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73" w:rsidRPr="00B82273" w:rsidRDefault="00B82273" w:rsidP="00412CA2">
      <w:pPr>
        <w:spacing w:before="100" w:beforeAutospacing="1" w:after="100" w:afterAutospacing="1" w:line="240" w:lineRule="auto"/>
        <w:jc w:val="center"/>
        <w:outlineLvl w:val="0"/>
        <w:rPr>
          <w:rFonts w:eastAsia="Times New Roman" w:cs="Times New Roman"/>
          <w:b/>
          <w:bCs/>
          <w:kern w:val="36"/>
          <w:sz w:val="48"/>
          <w:szCs w:val="48"/>
          <w:lang w:eastAsia="uk-UA"/>
        </w:rPr>
      </w:pPr>
      <w:r w:rsidRPr="00B82273">
        <w:rPr>
          <w:rFonts w:eastAsia="Times New Roman" w:cs="Times New Roman"/>
          <w:b/>
          <w:bCs/>
          <w:kern w:val="36"/>
          <w:sz w:val="48"/>
          <w:szCs w:val="48"/>
          <w:lang w:eastAsia="uk-UA"/>
        </w:rPr>
        <w:t>Державні санітарні правила і норми влаштування, утримання загальноосвітніх навчальних закладів</w:t>
      </w:r>
    </w:p>
    <w:p w:rsidR="00B82273" w:rsidRPr="00B82273" w:rsidRDefault="00B82273" w:rsidP="00B82273">
      <w:pPr>
        <w:spacing w:before="100" w:beforeAutospacing="1" w:after="100" w:afterAutospacing="1" w:line="240" w:lineRule="auto"/>
        <w:jc w:val="center"/>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ГОЛОВНИЙ ДЕРЖАВНИЙ САНІТАРНИЙ ЛІКАР УКРАЇНИ </w:t>
      </w:r>
    </w:p>
    <w:tbl>
      <w:tblPr>
        <w:tblW w:w="0" w:type="auto"/>
        <w:jc w:val="center"/>
        <w:tblCellSpacing w:w="0" w:type="dxa"/>
        <w:tblCellMar>
          <w:left w:w="0" w:type="dxa"/>
          <w:right w:w="0" w:type="dxa"/>
        </w:tblCellMar>
        <w:tblLook w:val="04A0" w:firstRow="1" w:lastRow="0" w:firstColumn="1" w:lastColumn="0" w:noHBand="0" w:noVBand="1"/>
      </w:tblPr>
      <w:tblGrid>
        <w:gridCol w:w="2835"/>
        <w:gridCol w:w="2760"/>
      </w:tblGrid>
      <w:tr w:rsidR="00B82273" w:rsidRPr="00B82273" w:rsidTr="00B82273">
        <w:trPr>
          <w:tblCellSpacing w:w="0" w:type="dxa"/>
          <w:jc w:val="center"/>
        </w:trPr>
        <w:tc>
          <w:tcPr>
            <w:tcW w:w="2835" w:type="dxa"/>
            <w:hideMark/>
          </w:tcPr>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ЗАТВЕРДЖЕНО</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Постанова Головного державного</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санітарного лікаря України</w:t>
            </w:r>
          </w:p>
          <w:p w:rsidR="00B82273" w:rsidRPr="00B82273" w:rsidRDefault="00B82273" w:rsidP="00B82273">
            <w:pPr>
              <w:spacing w:before="100" w:beforeAutospacing="1" w:after="100" w:afterAutospacing="1" w:line="240" w:lineRule="auto"/>
              <w:outlineLvl w:val="2"/>
              <w:rPr>
                <w:rFonts w:eastAsia="Times New Roman" w:cs="Times New Roman"/>
                <w:b/>
                <w:bCs/>
                <w:sz w:val="27"/>
                <w:szCs w:val="27"/>
                <w:lang w:eastAsia="uk-UA"/>
              </w:rPr>
            </w:pPr>
            <w:r w:rsidRPr="00B82273">
              <w:rPr>
                <w:rFonts w:eastAsia="Times New Roman" w:cs="Times New Roman"/>
                <w:b/>
                <w:bCs/>
                <w:sz w:val="27"/>
                <w:szCs w:val="27"/>
                <w:lang w:eastAsia="uk-UA"/>
              </w:rPr>
              <w:t>14.08.2001 N 63</w:t>
            </w:r>
          </w:p>
        </w:tc>
        <w:tc>
          <w:tcPr>
            <w:tcW w:w="2760" w:type="dxa"/>
            <w:hideMark/>
          </w:tcPr>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ПОГОДЖЕНО:</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Лист Міністерства освіти і науки</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України</w:t>
            </w:r>
          </w:p>
          <w:p w:rsidR="00B82273" w:rsidRPr="00B82273" w:rsidRDefault="00B82273" w:rsidP="00B82273">
            <w:pPr>
              <w:spacing w:before="100" w:beforeAutospacing="1" w:after="100" w:afterAutospacing="1" w:line="240" w:lineRule="auto"/>
              <w:outlineLvl w:val="2"/>
              <w:rPr>
                <w:rFonts w:eastAsia="Times New Roman" w:cs="Times New Roman"/>
                <w:b/>
                <w:bCs/>
                <w:sz w:val="27"/>
                <w:szCs w:val="27"/>
                <w:lang w:eastAsia="uk-UA"/>
              </w:rPr>
            </w:pPr>
            <w:r w:rsidRPr="00B82273">
              <w:rPr>
                <w:rFonts w:eastAsia="Times New Roman" w:cs="Times New Roman"/>
                <w:b/>
                <w:bCs/>
                <w:sz w:val="27"/>
                <w:szCs w:val="27"/>
                <w:lang w:eastAsia="uk-UA"/>
              </w:rPr>
              <w:t>05.06.2001 N 1/12-1459</w:t>
            </w:r>
          </w:p>
        </w:tc>
      </w:tr>
    </w:tbl>
    <w:p w:rsidR="00B82273" w:rsidRPr="00B82273" w:rsidRDefault="00B82273" w:rsidP="00B82273">
      <w:pPr>
        <w:spacing w:before="100" w:beforeAutospacing="1" w:after="100" w:afterAutospacing="1" w:line="240" w:lineRule="auto"/>
        <w:jc w:val="center"/>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Державні санітарні правила і норми </w:t>
      </w:r>
      <w:r w:rsidRPr="00B82273">
        <w:rPr>
          <w:rFonts w:eastAsia="Times New Roman" w:cs="Times New Roman"/>
          <w:b/>
          <w:bCs/>
          <w:sz w:val="27"/>
          <w:szCs w:val="27"/>
          <w:lang w:eastAsia="uk-UA"/>
        </w:rPr>
        <w:br/>
        <w:t>влаштування, утримання загальноосвітніх навчальних закладів</w:t>
      </w:r>
      <w:r w:rsidRPr="00B82273">
        <w:rPr>
          <w:rFonts w:eastAsia="Times New Roman" w:cs="Times New Roman"/>
          <w:b/>
          <w:bCs/>
          <w:sz w:val="27"/>
          <w:szCs w:val="27"/>
          <w:lang w:eastAsia="uk-UA"/>
        </w:rPr>
        <w:br/>
        <w:t>та організації навчально-виховного процесу</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proofErr w:type="spellStart"/>
      <w:r w:rsidRPr="00B82273">
        <w:rPr>
          <w:rFonts w:eastAsia="Times New Roman" w:cs="Times New Roman"/>
          <w:b/>
          <w:bCs/>
          <w:sz w:val="24"/>
          <w:szCs w:val="24"/>
          <w:lang w:eastAsia="uk-UA"/>
        </w:rPr>
        <w:t>ДСанПіН</w:t>
      </w:r>
      <w:proofErr w:type="spellEnd"/>
      <w:r w:rsidRPr="00B82273">
        <w:rPr>
          <w:rFonts w:eastAsia="Times New Roman" w:cs="Times New Roman"/>
          <w:b/>
          <w:bCs/>
          <w:sz w:val="24"/>
          <w:szCs w:val="24"/>
          <w:lang w:eastAsia="uk-UA"/>
        </w:rPr>
        <w:t xml:space="preserve"> 5.5.2.008-01</w:t>
      </w:r>
      <w:r w:rsidRPr="00B82273">
        <w:rPr>
          <w:rFonts w:eastAsia="Times New Roman" w:cs="Times New Roman"/>
          <w:sz w:val="24"/>
          <w:szCs w:val="24"/>
          <w:lang w:eastAsia="uk-UA"/>
        </w:rPr>
        <w:br/>
      </w:r>
      <w:r w:rsidRPr="00B82273">
        <w:rPr>
          <w:rFonts w:eastAsia="Times New Roman" w:cs="Times New Roman"/>
          <w:b/>
          <w:bCs/>
          <w:sz w:val="24"/>
          <w:szCs w:val="24"/>
          <w:lang w:eastAsia="uk-UA"/>
        </w:rPr>
        <w:t>1. Галузь застосування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поширюються на загальноосвітні навчальні заклади I, I-II, I-III ступенів, спеціалізовані школи I, II, III ступенів, гімназії, ліцеї, колегіуми, що проектуються, будуються, реконструюються та ті, що існують, незалежно від тилу, форми власності і підпорядкування.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b/>
          <w:bCs/>
          <w:sz w:val="24"/>
          <w:szCs w:val="24"/>
          <w:lang w:eastAsia="uk-UA"/>
        </w:rPr>
        <w:t>Передмова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proofErr w:type="spellStart"/>
      <w:r w:rsidRPr="00B82273">
        <w:rPr>
          <w:rFonts w:eastAsia="Times New Roman" w:cs="Times New Roman"/>
          <w:sz w:val="24"/>
          <w:szCs w:val="24"/>
          <w:lang w:eastAsia="uk-UA"/>
        </w:rPr>
        <w:t>СанПІН</w:t>
      </w:r>
      <w:proofErr w:type="spellEnd"/>
      <w:r w:rsidRPr="00B82273">
        <w:rPr>
          <w:rFonts w:eastAsia="Times New Roman" w:cs="Times New Roman"/>
          <w:sz w:val="24"/>
          <w:szCs w:val="24"/>
          <w:lang w:eastAsia="uk-UA"/>
        </w:rPr>
        <w:t xml:space="preserve"> 5.5.2.008-01</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1. Державні санітарні правила і норми (</w:t>
      </w: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влаштування, утримання загальноосвітніх навчальних закладів та організації навчально-виховного процесу розроблені:</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Сапуга</w:t>
      </w:r>
      <w:proofErr w:type="spellEnd"/>
      <w:r w:rsidRPr="00B82273">
        <w:rPr>
          <w:rFonts w:eastAsia="Times New Roman" w:cs="Times New Roman"/>
          <w:b/>
          <w:bCs/>
          <w:sz w:val="24"/>
          <w:szCs w:val="24"/>
          <w:lang w:eastAsia="uk-UA"/>
        </w:rPr>
        <w:t xml:space="preserve"> Ірина Євгеніївна</w:t>
      </w:r>
      <w:r w:rsidRPr="00B82273">
        <w:rPr>
          <w:rFonts w:eastAsia="Times New Roman" w:cs="Times New Roman"/>
          <w:sz w:val="24"/>
          <w:szCs w:val="24"/>
          <w:lang w:eastAsia="uk-UA"/>
        </w:rPr>
        <w:t xml:space="preserve"> Головне санітарно-епідеміологічне</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Цибенко Тамара Олексіївна</w:t>
      </w:r>
      <w:r w:rsidRPr="00B82273">
        <w:rPr>
          <w:rFonts w:eastAsia="Times New Roman" w:cs="Times New Roman"/>
          <w:sz w:val="24"/>
          <w:szCs w:val="24"/>
          <w:lang w:eastAsia="uk-UA"/>
        </w:rPr>
        <w:t xml:space="preserve"> управління МОЗ України</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 xml:space="preserve">Полька Надія Степанівна, </w:t>
      </w:r>
      <w:r w:rsidRPr="00B82273">
        <w:rPr>
          <w:rFonts w:eastAsia="Times New Roman" w:cs="Times New Roman"/>
          <w:sz w:val="24"/>
          <w:szCs w:val="24"/>
          <w:lang w:eastAsia="uk-UA"/>
        </w:rPr>
        <w:t>(м. Київ, вул. Грушевського, 7)</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Єременко Галина Миколаївна,</w:t>
      </w:r>
      <w:r w:rsidRPr="00B82273">
        <w:rPr>
          <w:rFonts w:eastAsia="Times New Roman" w:cs="Times New Roman"/>
          <w:sz w:val="24"/>
          <w:szCs w:val="24"/>
          <w:lang w:eastAsia="uk-UA"/>
        </w:rPr>
        <w:t xml:space="preserve"> Інститут гігієни та медичної</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Вдовенко Алла Костянтинівна,</w:t>
      </w:r>
      <w:r w:rsidRPr="00B82273">
        <w:rPr>
          <w:rFonts w:eastAsia="Times New Roman" w:cs="Times New Roman"/>
          <w:sz w:val="24"/>
          <w:szCs w:val="24"/>
          <w:lang w:eastAsia="uk-UA"/>
        </w:rPr>
        <w:t xml:space="preserve"> екології АМН України</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Гозак</w:t>
      </w:r>
      <w:proofErr w:type="spellEnd"/>
      <w:r w:rsidRPr="00B82273">
        <w:rPr>
          <w:rFonts w:eastAsia="Times New Roman" w:cs="Times New Roman"/>
          <w:b/>
          <w:bCs/>
          <w:sz w:val="24"/>
          <w:szCs w:val="24"/>
          <w:lang w:eastAsia="uk-UA"/>
        </w:rPr>
        <w:t xml:space="preserve"> Світлана Вікторівна</w:t>
      </w:r>
      <w:r w:rsidRPr="00B82273">
        <w:rPr>
          <w:rFonts w:eastAsia="Times New Roman" w:cs="Times New Roman"/>
          <w:sz w:val="24"/>
          <w:szCs w:val="24"/>
          <w:lang w:eastAsia="uk-UA"/>
        </w:rPr>
        <w:t xml:space="preserve"> (м. Київ, вул. </w:t>
      </w:r>
      <w:proofErr w:type="spellStart"/>
      <w:r w:rsidRPr="00B82273">
        <w:rPr>
          <w:rFonts w:eastAsia="Times New Roman" w:cs="Times New Roman"/>
          <w:sz w:val="24"/>
          <w:szCs w:val="24"/>
          <w:lang w:eastAsia="uk-UA"/>
        </w:rPr>
        <w:t>Попудренка</w:t>
      </w:r>
      <w:proofErr w:type="spellEnd"/>
      <w:r w:rsidRPr="00B82273">
        <w:rPr>
          <w:rFonts w:eastAsia="Times New Roman" w:cs="Times New Roman"/>
          <w:sz w:val="24"/>
          <w:szCs w:val="24"/>
          <w:lang w:eastAsia="uk-UA"/>
        </w:rPr>
        <w:t>, 50)</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Івахно</w:t>
      </w:r>
      <w:proofErr w:type="spellEnd"/>
      <w:r w:rsidRPr="00B82273">
        <w:rPr>
          <w:rFonts w:eastAsia="Times New Roman" w:cs="Times New Roman"/>
          <w:b/>
          <w:bCs/>
          <w:sz w:val="24"/>
          <w:szCs w:val="24"/>
          <w:lang w:eastAsia="uk-UA"/>
        </w:rPr>
        <w:t xml:space="preserve"> Олександра Петрівна,</w:t>
      </w:r>
      <w:r w:rsidRPr="00B82273">
        <w:rPr>
          <w:rFonts w:eastAsia="Times New Roman" w:cs="Times New Roman"/>
          <w:sz w:val="24"/>
          <w:szCs w:val="24"/>
          <w:lang w:eastAsia="uk-UA"/>
        </w:rPr>
        <w:t xml:space="preserve"> Національний медичний університет</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Глущенко</w:t>
      </w:r>
      <w:proofErr w:type="spellEnd"/>
      <w:r w:rsidRPr="00B82273">
        <w:rPr>
          <w:rFonts w:eastAsia="Times New Roman" w:cs="Times New Roman"/>
          <w:b/>
          <w:bCs/>
          <w:sz w:val="24"/>
          <w:szCs w:val="24"/>
          <w:lang w:eastAsia="uk-UA"/>
        </w:rPr>
        <w:t xml:space="preserve"> Алла Григорівна, </w:t>
      </w:r>
      <w:r w:rsidRPr="00B82273">
        <w:rPr>
          <w:rFonts w:eastAsia="Times New Roman" w:cs="Times New Roman"/>
          <w:sz w:val="24"/>
          <w:szCs w:val="24"/>
          <w:lang w:eastAsia="uk-UA"/>
        </w:rPr>
        <w:t>ім. О.О.Богомольця</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lastRenderedPageBreak/>
        <w:t>Баранова Майя Миколаївна</w:t>
      </w:r>
      <w:r w:rsidRPr="00B82273">
        <w:rPr>
          <w:rFonts w:eastAsia="Times New Roman" w:cs="Times New Roman"/>
          <w:sz w:val="24"/>
          <w:szCs w:val="24"/>
          <w:lang w:eastAsia="uk-UA"/>
        </w:rPr>
        <w:t xml:space="preserve"> (м. Київ, б-р. Шевченка, 17)</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Кульчицька</w:t>
      </w:r>
      <w:proofErr w:type="spellEnd"/>
      <w:r w:rsidRPr="00B82273">
        <w:rPr>
          <w:rFonts w:eastAsia="Times New Roman" w:cs="Times New Roman"/>
          <w:b/>
          <w:bCs/>
          <w:sz w:val="24"/>
          <w:szCs w:val="24"/>
          <w:lang w:eastAsia="uk-UA"/>
        </w:rPr>
        <w:t xml:space="preserve"> Валентина Павлівна,</w:t>
      </w:r>
      <w:r w:rsidRPr="00B82273">
        <w:rPr>
          <w:rFonts w:eastAsia="Times New Roman" w:cs="Times New Roman"/>
          <w:sz w:val="24"/>
          <w:szCs w:val="24"/>
          <w:lang w:eastAsia="uk-UA"/>
        </w:rPr>
        <w:t xml:space="preserve"> Інститут харчування МОЗ України</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Карповець</w:t>
      </w:r>
      <w:proofErr w:type="spellEnd"/>
      <w:r w:rsidRPr="00B82273">
        <w:rPr>
          <w:rFonts w:eastAsia="Times New Roman" w:cs="Times New Roman"/>
          <w:b/>
          <w:bCs/>
          <w:sz w:val="24"/>
          <w:szCs w:val="24"/>
          <w:lang w:eastAsia="uk-UA"/>
        </w:rPr>
        <w:t xml:space="preserve"> Петро Макарович,</w:t>
      </w:r>
      <w:r w:rsidRPr="00B82273">
        <w:rPr>
          <w:rFonts w:eastAsia="Times New Roman" w:cs="Times New Roman"/>
          <w:sz w:val="24"/>
          <w:szCs w:val="24"/>
          <w:lang w:eastAsia="uk-UA"/>
        </w:rPr>
        <w:t xml:space="preserve"> (м. Київ, вул. </w:t>
      </w:r>
      <w:proofErr w:type="spellStart"/>
      <w:r w:rsidRPr="00B82273">
        <w:rPr>
          <w:rFonts w:eastAsia="Times New Roman" w:cs="Times New Roman"/>
          <w:sz w:val="24"/>
          <w:szCs w:val="24"/>
          <w:lang w:eastAsia="uk-UA"/>
        </w:rPr>
        <w:t>Чигоріна</w:t>
      </w:r>
      <w:proofErr w:type="spellEnd"/>
      <w:r w:rsidRPr="00B82273">
        <w:rPr>
          <w:rFonts w:eastAsia="Times New Roman" w:cs="Times New Roman"/>
          <w:sz w:val="24"/>
          <w:szCs w:val="24"/>
          <w:lang w:eastAsia="uk-UA"/>
        </w:rPr>
        <w:t>, 18)</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Козярін</w:t>
      </w:r>
      <w:proofErr w:type="spellEnd"/>
      <w:r w:rsidRPr="00B82273">
        <w:rPr>
          <w:rFonts w:eastAsia="Times New Roman" w:cs="Times New Roman"/>
          <w:b/>
          <w:bCs/>
          <w:sz w:val="24"/>
          <w:szCs w:val="24"/>
          <w:lang w:eastAsia="uk-UA"/>
        </w:rPr>
        <w:t xml:space="preserve"> Іван Петрович,</w:t>
      </w:r>
      <w:r w:rsidRPr="00B82273">
        <w:rPr>
          <w:rFonts w:eastAsia="Times New Roman" w:cs="Times New Roman"/>
          <w:sz w:val="24"/>
          <w:szCs w:val="24"/>
          <w:lang w:eastAsia="uk-UA"/>
        </w:rPr>
        <w:t xml:space="preserve"> Київська медична академія</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Сисоєнко</w:t>
      </w:r>
      <w:proofErr w:type="spellEnd"/>
      <w:r w:rsidRPr="00B82273">
        <w:rPr>
          <w:rFonts w:eastAsia="Times New Roman" w:cs="Times New Roman"/>
          <w:b/>
          <w:bCs/>
          <w:sz w:val="24"/>
          <w:szCs w:val="24"/>
          <w:lang w:eastAsia="uk-UA"/>
        </w:rPr>
        <w:t xml:space="preserve"> Надія Василівна,</w:t>
      </w:r>
      <w:r w:rsidRPr="00B82273">
        <w:rPr>
          <w:rFonts w:eastAsia="Times New Roman" w:cs="Times New Roman"/>
          <w:sz w:val="24"/>
          <w:szCs w:val="24"/>
          <w:lang w:eastAsia="uk-UA"/>
        </w:rPr>
        <w:t xml:space="preserve"> післядипломної освіти ім. Л.П.</w:t>
      </w:r>
      <w:proofErr w:type="spellStart"/>
      <w:r w:rsidRPr="00B82273">
        <w:rPr>
          <w:rFonts w:eastAsia="Times New Roman" w:cs="Times New Roman"/>
          <w:sz w:val="24"/>
          <w:szCs w:val="24"/>
          <w:lang w:eastAsia="uk-UA"/>
        </w:rPr>
        <w:t>Шупика</w:t>
      </w:r>
      <w:proofErr w:type="spellEnd"/>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proofErr w:type="spellStart"/>
      <w:r w:rsidRPr="00B82273">
        <w:rPr>
          <w:rFonts w:eastAsia="Times New Roman" w:cs="Times New Roman"/>
          <w:b/>
          <w:bCs/>
          <w:sz w:val="24"/>
          <w:szCs w:val="24"/>
          <w:lang w:eastAsia="uk-UA"/>
        </w:rPr>
        <w:t>Рубашкевич</w:t>
      </w:r>
      <w:proofErr w:type="spellEnd"/>
      <w:r w:rsidRPr="00B82273">
        <w:rPr>
          <w:rFonts w:eastAsia="Times New Roman" w:cs="Times New Roman"/>
          <w:b/>
          <w:bCs/>
          <w:sz w:val="24"/>
          <w:szCs w:val="24"/>
          <w:lang w:eastAsia="uk-UA"/>
        </w:rPr>
        <w:t xml:space="preserve"> Алла </w:t>
      </w:r>
      <w:proofErr w:type="spellStart"/>
      <w:r w:rsidRPr="00B82273">
        <w:rPr>
          <w:rFonts w:eastAsia="Times New Roman" w:cs="Times New Roman"/>
          <w:b/>
          <w:bCs/>
          <w:sz w:val="24"/>
          <w:szCs w:val="24"/>
          <w:lang w:eastAsia="uk-UA"/>
        </w:rPr>
        <w:t>Лукінічна</w:t>
      </w:r>
      <w:proofErr w:type="spellEnd"/>
      <w:r w:rsidRPr="00B82273">
        <w:rPr>
          <w:rFonts w:eastAsia="Times New Roman" w:cs="Times New Roman"/>
          <w:b/>
          <w:bCs/>
          <w:sz w:val="24"/>
          <w:szCs w:val="24"/>
          <w:lang w:eastAsia="uk-UA"/>
        </w:rPr>
        <w:t>,</w:t>
      </w:r>
      <w:r w:rsidRPr="00B82273">
        <w:rPr>
          <w:rFonts w:eastAsia="Times New Roman" w:cs="Times New Roman"/>
          <w:sz w:val="24"/>
          <w:szCs w:val="24"/>
          <w:lang w:eastAsia="uk-UA"/>
        </w:rPr>
        <w:t xml:space="preserve"> Український центр </w:t>
      </w:r>
      <w:proofErr w:type="spellStart"/>
      <w:r w:rsidRPr="00B82273">
        <w:rPr>
          <w:rFonts w:eastAsia="Times New Roman" w:cs="Times New Roman"/>
          <w:sz w:val="24"/>
          <w:szCs w:val="24"/>
          <w:lang w:eastAsia="uk-UA"/>
        </w:rPr>
        <w:t>держсанепіднагляду</w:t>
      </w:r>
      <w:proofErr w:type="spellEnd"/>
      <w:r w:rsidRPr="00B82273">
        <w:rPr>
          <w:rFonts w:eastAsia="Times New Roman" w:cs="Times New Roman"/>
          <w:sz w:val="24"/>
          <w:szCs w:val="24"/>
          <w:lang w:eastAsia="uk-UA"/>
        </w:rPr>
        <w:t xml:space="preserve"> МОЗ України (м. Київ, вул. Ярославська, 41)</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b/>
          <w:bCs/>
          <w:sz w:val="24"/>
          <w:szCs w:val="24"/>
          <w:lang w:eastAsia="uk-UA"/>
        </w:rPr>
        <w:t>У розробці також брали участь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Обласні СЕС Львівської (Савченко Галина Іванівна), Тернопільської (</w:t>
      </w:r>
      <w:proofErr w:type="spellStart"/>
      <w:r w:rsidRPr="00B82273">
        <w:rPr>
          <w:rFonts w:eastAsia="Times New Roman" w:cs="Times New Roman"/>
          <w:sz w:val="24"/>
          <w:szCs w:val="24"/>
          <w:lang w:eastAsia="uk-UA"/>
        </w:rPr>
        <w:t>Маціпура</w:t>
      </w:r>
      <w:proofErr w:type="spellEnd"/>
      <w:r w:rsidRPr="00B82273">
        <w:rPr>
          <w:rFonts w:eastAsia="Times New Roman" w:cs="Times New Roman"/>
          <w:sz w:val="24"/>
          <w:szCs w:val="24"/>
          <w:lang w:eastAsia="uk-UA"/>
        </w:rPr>
        <w:t xml:space="preserve"> Надія Степанівна), Луганської (Маркова Надія Олександрівна), Чернігівської (Тарасенко Алла Миколаївна), Донецької (Шелех Галина Петрівна), Херсонської (Бульба Лариса Павлівна) областей, Міністерство освіти і науки України (Заїка Антоніна Михайлівна).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Державні санітарні правила і норми підготовлені відповідно до Законів України "Про забезпечення санітарного та епідемічного благополуччя населення", "Про загальну середню освіту" з урахуванням сучасних наукових розробок і досліджень з регламентації гігієнічних умов і режимів навчання при чинних формах організації навчально-виховного процесу для всіх загальноосвітніх навчальних закладів для дітей і підлітків від 6 до 18 років.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Введено в дію вперше.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Вважати такими, що втратили чинність: </w:t>
      </w: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5.5.2.008-98 "Устаткування, утримання середніх загальноосвітніх навчально-виховних закладів та організація навчально-виховного процесу", </w:t>
      </w:r>
      <w:proofErr w:type="spellStart"/>
      <w:r w:rsidRPr="00B82273">
        <w:rPr>
          <w:rFonts w:eastAsia="Times New Roman" w:cs="Times New Roman"/>
          <w:sz w:val="24"/>
          <w:szCs w:val="24"/>
          <w:lang w:eastAsia="uk-UA"/>
        </w:rPr>
        <w:t>СанПиН</w:t>
      </w:r>
      <w:proofErr w:type="spellEnd"/>
      <w:r w:rsidRPr="00B82273">
        <w:rPr>
          <w:rFonts w:eastAsia="Times New Roman" w:cs="Times New Roman"/>
          <w:sz w:val="24"/>
          <w:szCs w:val="24"/>
          <w:lang w:eastAsia="uk-UA"/>
        </w:rPr>
        <w:t xml:space="preserve"> 42-125-42-16-86 "</w:t>
      </w:r>
      <w:proofErr w:type="spellStart"/>
      <w:r w:rsidRPr="00B82273">
        <w:rPr>
          <w:rFonts w:eastAsia="Times New Roman" w:cs="Times New Roman"/>
          <w:sz w:val="24"/>
          <w:szCs w:val="24"/>
          <w:lang w:eastAsia="uk-UA"/>
        </w:rPr>
        <w:t>Санитарно-гигиенические</w:t>
      </w:r>
      <w:proofErr w:type="spellEnd"/>
      <w:r w:rsidRPr="00B82273">
        <w:rPr>
          <w:rFonts w:eastAsia="Times New Roman" w:cs="Times New Roman"/>
          <w:sz w:val="24"/>
          <w:szCs w:val="24"/>
          <w:lang w:eastAsia="uk-UA"/>
        </w:rPr>
        <w:t xml:space="preserve"> правила и </w:t>
      </w:r>
      <w:proofErr w:type="spellStart"/>
      <w:r w:rsidRPr="00B82273">
        <w:rPr>
          <w:rFonts w:eastAsia="Times New Roman" w:cs="Times New Roman"/>
          <w:sz w:val="24"/>
          <w:szCs w:val="24"/>
          <w:lang w:eastAsia="uk-UA"/>
        </w:rPr>
        <w:t>нормы</w:t>
      </w:r>
      <w:proofErr w:type="spellEnd"/>
      <w:r w:rsidRPr="00B82273">
        <w:rPr>
          <w:rFonts w:eastAsia="Times New Roman" w:cs="Times New Roman"/>
          <w:sz w:val="24"/>
          <w:szCs w:val="24"/>
          <w:lang w:eastAsia="uk-UA"/>
        </w:rPr>
        <w:t xml:space="preserve"> по </w:t>
      </w:r>
      <w:proofErr w:type="spellStart"/>
      <w:r w:rsidRPr="00B82273">
        <w:rPr>
          <w:rFonts w:eastAsia="Times New Roman" w:cs="Times New Roman"/>
          <w:sz w:val="24"/>
          <w:szCs w:val="24"/>
          <w:lang w:eastAsia="uk-UA"/>
        </w:rPr>
        <w:t>организации</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обучения</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детей</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шестилетнего</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возраста</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3. При розробці </w:t>
      </w:r>
      <w:proofErr w:type="spellStart"/>
      <w:r w:rsidRPr="00B82273">
        <w:rPr>
          <w:rFonts w:eastAsia="Times New Roman" w:cs="Times New Roman"/>
          <w:sz w:val="24"/>
          <w:szCs w:val="24"/>
          <w:lang w:eastAsia="uk-UA"/>
        </w:rPr>
        <w:t>ДСанПіНу</w:t>
      </w:r>
      <w:proofErr w:type="spellEnd"/>
      <w:r w:rsidRPr="00B82273">
        <w:rPr>
          <w:rFonts w:eastAsia="Times New Roman" w:cs="Times New Roman"/>
          <w:sz w:val="24"/>
          <w:szCs w:val="24"/>
          <w:lang w:eastAsia="uk-UA"/>
        </w:rPr>
        <w:t xml:space="preserve"> використані матеріали </w:t>
      </w: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5.5.2.008-98 "Устаткування, утримання середніх загальноосвітніх навчально-виховних закладів та організація навчально-виховного процесу", "</w:t>
      </w:r>
      <w:proofErr w:type="spellStart"/>
      <w:r w:rsidRPr="00B82273">
        <w:rPr>
          <w:rFonts w:eastAsia="Times New Roman" w:cs="Times New Roman"/>
          <w:sz w:val="24"/>
          <w:szCs w:val="24"/>
          <w:lang w:eastAsia="uk-UA"/>
        </w:rPr>
        <w:t>Санитарные</w:t>
      </w:r>
      <w:proofErr w:type="spellEnd"/>
      <w:r w:rsidRPr="00B82273">
        <w:rPr>
          <w:rFonts w:eastAsia="Times New Roman" w:cs="Times New Roman"/>
          <w:sz w:val="24"/>
          <w:szCs w:val="24"/>
          <w:lang w:eastAsia="uk-UA"/>
        </w:rPr>
        <w:t xml:space="preserve"> правила по </w:t>
      </w:r>
      <w:proofErr w:type="spellStart"/>
      <w:r w:rsidRPr="00B82273">
        <w:rPr>
          <w:rFonts w:eastAsia="Times New Roman" w:cs="Times New Roman"/>
          <w:sz w:val="24"/>
          <w:szCs w:val="24"/>
          <w:lang w:eastAsia="uk-UA"/>
        </w:rPr>
        <w:t>устройству</w:t>
      </w:r>
      <w:proofErr w:type="spellEnd"/>
      <w:r w:rsidRPr="00B82273">
        <w:rPr>
          <w:rFonts w:eastAsia="Times New Roman" w:cs="Times New Roman"/>
          <w:sz w:val="24"/>
          <w:szCs w:val="24"/>
          <w:lang w:eastAsia="uk-UA"/>
        </w:rPr>
        <w:t xml:space="preserve"> и </w:t>
      </w:r>
      <w:proofErr w:type="spellStart"/>
      <w:r w:rsidRPr="00B82273">
        <w:rPr>
          <w:rFonts w:eastAsia="Times New Roman" w:cs="Times New Roman"/>
          <w:sz w:val="24"/>
          <w:szCs w:val="24"/>
          <w:lang w:eastAsia="uk-UA"/>
        </w:rPr>
        <w:t>содержанию</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общеобразовательных</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школ</w:t>
      </w:r>
      <w:proofErr w:type="spellEnd"/>
      <w:r w:rsidRPr="00B82273">
        <w:rPr>
          <w:rFonts w:eastAsia="Times New Roman" w:cs="Times New Roman"/>
          <w:sz w:val="24"/>
          <w:szCs w:val="24"/>
          <w:lang w:eastAsia="uk-UA"/>
        </w:rPr>
        <w:t>" N 1186-а-74, ДБН В.2.2-3-97 "Будинки та споруди навчальних закладів".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Ці санітарні правила і норми призначені для керівників, учителів, вихователів і медичного персоналу загальноосвітніх навчальних закладів, працівників органів управління освітою і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Посадові особи і громадяни України, які допустили порушення Державних санітарних правил та норм, можуть бути притягнені до дисциплінарної, адміністративної та кримінальної відповідальності у відповідності з чинним законодавством.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5.5.2.008-01 - обов'язковий для виконання документ, що регламентує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(підстава ст. 7, 11, 13, 15, 16, 17, 18, 19, 20, 21, 22, 26, 27, 28 Закону України "Про забезпечення санітарного та епідемічного благополуччя населення").</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Нормативні посилання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Закон України "Про забезпечення санітарного та епідемічного благополуччя населення" від 24.02.94 р. N 4004-XII.</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Закон України "Про загальну середню освіту" від 13.05.99 р. N 651-XIX.</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Положення про загальноосвітній навчальний заклад, затверджене постановою Кабінету Міністрів України від 14.06.2000 р. N 964.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4. </w:t>
      </w:r>
      <w:proofErr w:type="spellStart"/>
      <w:r w:rsidRPr="00B82273">
        <w:rPr>
          <w:rFonts w:eastAsia="Times New Roman" w:cs="Times New Roman"/>
          <w:sz w:val="24"/>
          <w:szCs w:val="24"/>
          <w:lang w:eastAsia="uk-UA"/>
        </w:rPr>
        <w:t>СНиП</w:t>
      </w:r>
      <w:proofErr w:type="spellEnd"/>
      <w:r w:rsidRPr="00B82273">
        <w:rPr>
          <w:rFonts w:eastAsia="Times New Roman" w:cs="Times New Roman"/>
          <w:sz w:val="24"/>
          <w:szCs w:val="24"/>
          <w:lang w:eastAsia="uk-UA"/>
        </w:rPr>
        <w:t xml:space="preserve"> 11-4-79 "</w:t>
      </w:r>
      <w:proofErr w:type="spellStart"/>
      <w:r w:rsidRPr="00B82273">
        <w:rPr>
          <w:rFonts w:eastAsia="Times New Roman" w:cs="Times New Roman"/>
          <w:sz w:val="24"/>
          <w:szCs w:val="24"/>
          <w:lang w:eastAsia="uk-UA"/>
        </w:rPr>
        <w:t>Естественное</w:t>
      </w:r>
      <w:proofErr w:type="spellEnd"/>
      <w:r w:rsidRPr="00B82273">
        <w:rPr>
          <w:rFonts w:eastAsia="Times New Roman" w:cs="Times New Roman"/>
          <w:sz w:val="24"/>
          <w:szCs w:val="24"/>
          <w:lang w:eastAsia="uk-UA"/>
        </w:rPr>
        <w:t xml:space="preserve"> и </w:t>
      </w:r>
      <w:proofErr w:type="spellStart"/>
      <w:r w:rsidRPr="00B82273">
        <w:rPr>
          <w:rFonts w:eastAsia="Times New Roman" w:cs="Times New Roman"/>
          <w:sz w:val="24"/>
          <w:szCs w:val="24"/>
          <w:lang w:eastAsia="uk-UA"/>
        </w:rPr>
        <w:t>искусственное</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освещение</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5. </w:t>
      </w:r>
      <w:proofErr w:type="spellStart"/>
      <w:r w:rsidRPr="00B82273">
        <w:rPr>
          <w:rFonts w:eastAsia="Times New Roman" w:cs="Times New Roman"/>
          <w:sz w:val="24"/>
          <w:szCs w:val="24"/>
          <w:lang w:eastAsia="uk-UA"/>
        </w:rPr>
        <w:t>СНиП</w:t>
      </w:r>
      <w:proofErr w:type="spellEnd"/>
      <w:r w:rsidRPr="00B82273">
        <w:rPr>
          <w:rFonts w:eastAsia="Times New Roman" w:cs="Times New Roman"/>
          <w:sz w:val="24"/>
          <w:szCs w:val="24"/>
          <w:lang w:eastAsia="uk-UA"/>
        </w:rPr>
        <w:t xml:space="preserve"> 2.04.05-91 "</w:t>
      </w:r>
      <w:proofErr w:type="spellStart"/>
      <w:r w:rsidRPr="00B82273">
        <w:rPr>
          <w:rFonts w:eastAsia="Times New Roman" w:cs="Times New Roman"/>
          <w:sz w:val="24"/>
          <w:szCs w:val="24"/>
          <w:lang w:eastAsia="uk-UA"/>
        </w:rPr>
        <w:t>Отопление</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вентиляция</w:t>
      </w:r>
      <w:proofErr w:type="spellEnd"/>
      <w:r w:rsidRPr="00B82273">
        <w:rPr>
          <w:rFonts w:eastAsia="Times New Roman" w:cs="Times New Roman"/>
          <w:sz w:val="24"/>
          <w:szCs w:val="24"/>
          <w:lang w:eastAsia="uk-UA"/>
        </w:rPr>
        <w:t xml:space="preserve"> и </w:t>
      </w:r>
      <w:proofErr w:type="spellStart"/>
      <w:r w:rsidRPr="00B82273">
        <w:rPr>
          <w:rFonts w:eastAsia="Times New Roman" w:cs="Times New Roman"/>
          <w:sz w:val="24"/>
          <w:szCs w:val="24"/>
          <w:lang w:eastAsia="uk-UA"/>
        </w:rPr>
        <w:t>кондиционирование</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6. </w:t>
      </w:r>
      <w:proofErr w:type="spellStart"/>
      <w:r w:rsidRPr="00B82273">
        <w:rPr>
          <w:rFonts w:eastAsia="Times New Roman" w:cs="Times New Roman"/>
          <w:sz w:val="24"/>
          <w:szCs w:val="24"/>
          <w:lang w:eastAsia="uk-UA"/>
        </w:rPr>
        <w:t>СНиП</w:t>
      </w:r>
      <w:proofErr w:type="spellEnd"/>
      <w:r w:rsidRPr="00B82273">
        <w:rPr>
          <w:rFonts w:eastAsia="Times New Roman" w:cs="Times New Roman"/>
          <w:sz w:val="24"/>
          <w:szCs w:val="24"/>
          <w:lang w:eastAsia="uk-UA"/>
        </w:rPr>
        <w:t xml:space="preserve"> 2.04.01-85 "</w:t>
      </w:r>
      <w:proofErr w:type="spellStart"/>
      <w:r w:rsidRPr="00B82273">
        <w:rPr>
          <w:rFonts w:eastAsia="Times New Roman" w:cs="Times New Roman"/>
          <w:sz w:val="24"/>
          <w:szCs w:val="24"/>
          <w:lang w:eastAsia="uk-UA"/>
        </w:rPr>
        <w:t>Внутренний</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водопровод</w:t>
      </w:r>
      <w:proofErr w:type="spellEnd"/>
      <w:r w:rsidRPr="00B82273">
        <w:rPr>
          <w:rFonts w:eastAsia="Times New Roman" w:cs="Times New Roman"/>
          <w:sz w:val="24"/>
          <w:szCs w:val="24"/>
          <w:lang w:eastAsia="uk-UA"/>
        </w:rPr>
        <w:t xml:space="preserve"> и </w:t>
      </w:r>
      <w:proofErr w:type="spellStart"/>
      <w:r w:rsidRPr="00B82273">
        <w:rPr>
          <w:rFonts w:eastAsia="Times New Roman" w:cs="Times New Roman"/>
          <w:sz w:val="24"/>
          <w:szCs w:val="24"/>
          <w:lang w:eastAsia="uk-UA"/>
        </w:rPr>
        <w:t>канализация</w:t>
      </w:r>
      <w:proofErr w:type="spellEnd"/>
      <w:r w:rsidRPr="00B82273">
        <w:rPr>
          <w:rFonts w:eastAsia="Times New Roman" w:cs="Times New Roman"/>
          <w:sz w:val="24"/>
          <w:szCs w:val="24"/>
          <w:lang w:eastAsia="uk-UA"/>
        </w:rPr>
        <w:t xml:space="preserve"> зданий".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7. </w:t>
      </w:r>
      <w:proofErr w:type="spellStart"/>
      <w:r w:rsidRPr="00B82273">
        <w:rPr>
          <w:rFonts w:eastAsia="Times New Roman" w:cs="Times New Roman"/>
          <w:sz w:val="24"/>
          <w:szCs w:val="24"/>
          <w:lang w:eastAsia="uk-UA"/>
        </w:rPr>
        <w:t>СНиП</w:t>
      </w:r>
      <w:proofErr w:type="spellEnd"/>
      <w:r w:rsidRPr="00B82273">
        <w:rPr>
          <w:rFonts w:eastAsia="Times New Roman" w:cs="Times New Roman"/>
          <w:sz w:val="24"/>
          <w:szCs w:val="24"/>
          <w:lang w:eastAsia="uk-UA"/>
        </w:rPr>
        <w:t xml:space="preserve"> 3.05.06-85 "</w:t>
      </w:r>
      <w:proofErr w:type="spellStart"/>
      <w:r w:rsidRPr="00B82273">
        <w:rPr>
          <w:rFonts w:eastAsia="Times New Roman" w:cs="Times New Roman"/>
          <w:sz w:val="24"/>
          <w:szCs w:val="24"/>
          <w:lang w:eastAsia="uk-UA"/>
        </w:rPr>
        <w:t>Электротехнические</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устройства</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8. </w:t>
      </w:r>
      <w:proofErr w:type="spellStart"/>
      <w:r w:rsidRPr="00B82273">
        <w:rPr>
          <w:rFonts w:eastAsia="Times New Roman" w:cs="Times New Roman"/>
          <w:sz w:val="24"/>
          <w:szCs w:val="24"/>
          <w:lang w:eastAsia="uk-UA"/>
        </w:rPr>
        <w:t>СанПіН</w:t>
      </w:r>
      <w:proofErr w:type="spellEnd"/>
      <w:r w:rsidRPr="00B82273">
        <w:rPr>
          <w:rFonts w:eastAsia="Times New Roman" w:cs="Times New Roman"/>
          <w:sz w:val="24"/>
          <w:szCs w:val="24"/>
          <w:lang w:eastAsia="uk-UA"/>
        </w:rPr>
        <w:t xml:space="preserve"> N 42-121-4719-88 "Влаштування, обладнання і утримання гуртожитків для робітників, студентів, учнів середніх учбових закладів і ПТУ".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9. </w:t>
      </w: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5.5.6.009-98 "Влаштування і обладнання кабінетів комп'ютерної техніки в навчальних закладах та режим праці учнів на персональних комп'ютерах".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10. СП N 1567-76 "Санітарні правила влаштування і утримання місць занять по фізичній культурі і спорту" від 30.12.76 р.</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 ВСН 59-88 "</w:t>
      </w:r>
      <w:proofErr w:type="spellStart"/>
      <w:r w:rsidRPr="00B82273">
        <w:rPr>
          <w:rFonts w:eastAsia="Times New Roman" w:cs="Times New Roman"/>
          <w:sz w:val="24"/>
          <w:szCs w:val="24"/>
          <w:lang w:eastAsia="uk-UA"/>
        </w:rPr>
        <w:t>Электрооборудование</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жилых</w:t>
      </w:r>
      <w:proofErr w:type="spellEnd"/>
      <w:r w:rsidRPr="00B82273">
        <w:rPr>
          <w:rFonts w:eastAsia="Times New Roman" w:cs="Times New Roman"/>
          <w:sz w:val="24"/>
          <w:szCs w:val="24"/>
          <w:lang w:eastAsia="uk-UA"/>
        </w:rPr>
        <w:t xml:space="preserve"> и </w:t>
      </w:r>
      <w:proofErr w:type="spellStart"/>
      <w:r w:rsidRPr="00B82273">
        <w:rPr>
          <w:rFonts w:eastAsia="Times New Roman" w:cs="Times New Roman"/>
          <w:sz w:val="24"/>
          <w:szCs w:val="24"/>
          <w:lang w:eastAsia="uk-UA"/>
        </w:rPr>
        <w:t>общественных</w:t>
      </w:r>
      <w:proofErr w:type="spellEnd"/>
      <w:r w:rsidRPr="00B82273">
        <w:rPr>
          <w:rFonts w:eastAsia="Times New Roman" w:cs="Times New Roman"/>
          <w:sz w:val="24"/>
          <w:szCs w:val="24"/>
          <w:lang w:eastAsia="uk-UA"/>
        </w:rPr>
        <w:t xml:space="preserve"> зданий".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12. СН 3077-84 "</w:t>
      </w:r>
      <w:proofErr w:type="spellStart"/>
      <w:r w:rsidRPr="00B82273">
        <w:rPr>
          <w:rFonts w:eastAsia="Times New Roman" w:cs="Times New Roman"/>
          <w:sz w:val="24"/>
          <w:szCs w:val="24"/>
          <w:lang w:eastAsia="uk-UA"/>
        </w:rPr>
        <w:t>Санитарные</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нормы</w:t>
      </w:r>
      <w:proofErr w:type="spellEnd"/>
      <w:r w:rsidRPr="00B82273">
        <w:rPr>
          <w:rFonts w:eastAsia="Times New Roman" w:cs="Times New Roman"/>
          <w:sz w:val="24"/>
          <w:szCs w:val="24"/>
          <w:lang w:eastAsia="uk-UA"/>
        </w:rPr>
        <w:t xml:space="preserve"> допустимого </w:t>
      </w:r>
      <w:proofErr w:type="spellStart"/>
      <w:r w:rsidRPr="00B82273">
        <w:rPr>
          <w:rFonts w:eastAsia="Times New Roman" w:cs="Times New Roman"/>
          <w:sz w:val="24"/>
          <w:szCs w:val="24"/>
          <w:lang w:eastAsia="uk-UA"/>
        </w:rPr>
        <w:t>шума</w:t>
      </w:r>
      <w:proofErr w:type="spellEnd"/>
      <w:r w:rsidRPr="00B82273">
        <w:rPr>
          <w:rFonts w:eastAsia="Times New Roman" w:cs="Times New Roman"/>
          <w:sz w:val="24"/>
          <w:szCs w:val="24"/>
          <w:lang w:eastAsia="uk-UA"/>
        </w:rPr>
        <w:t xml:space="preserve"> в </w:t>
      </w:r>
      <w:proofErr w:type="spellStart"/>
      <w:r w:rsidRPr="00B82273">
        <w:rPr>
          <w:rFonts w:eastAsia="Times New Roman" w:cs="Times New Roman"/>
          <w:sz w:val="24"/>
          <w:szCs w:val="24"/>
          <w:lang w:eastAsia="uk-UA"/>
        </w:rPr>
        <w:t>помещениях</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жилых</w:t>
      </w:r>
      <w:proofErr w:type="spellEnd"/>
      <w:r w:rsidRPr="00B82273">
        <w:rPr>
          <w:rFonts w:eastAsia="Times New Roman" w:cs="Times New Roman"/>
          <w:sz w:val="24"/>
          <w:szCs w:val="24"/>
          <w:lang w:eastAsia="uk-UA"/>
        </w:rPr>
        <w:t xml:space="preserve"> и </w:t>
      </w:r>
      <w:proofErr w:type="spellStart"/>
      <w:r w:rsidRPr="00B82273">
        <w:rPr>
          <w:rFonts w:eastAsia="Times New Roman" w:cs="Times New Roman"/>
          <w:sz w:val="24"/>
          <w:szCs w:val="24"/>
          <w:lang w:eastAsia="uk-UA"/>
        </w:rPr>
        <w:t>общественных</w:t>
      </w:r>
      <w:proofErr w:type="spellEnd"/>
      <w:r w:rsidRPr="00B82273">
        <w:rPr>
          <w:rFonts w:eastAsia="Times New Roman" w:cs="Times New Roman"/>
          <w:sz w:val="24"/>
          <w:szCs w:val="24"/>
          <w:lang w:eastAsia="uk-UA"/>
        </w:rPr>
        <w:t xml:space="preserve"> зданий и на </w:t>
      </w:r>
      <w:proofErr w:type="spellStart"/>
      <w:r w:rsidRPr="00B82273">
        <w:rPr>
          <w:rFonts w:eastAsia="Times New Roman" w:cs="Times New Roman"/>
          <w:sz w:val="24"/>
          <w:szCs w:val="24"/>
          <w:lang w:eastAsia="uk-UA"/>
        </w:rPr>
        <w:t>территории</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жилой</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застройки</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13. Методичні рекомендації МР від 26.04.99 р. N 5.5.6.26-99 "Про використання шкільних меблів".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14. Методичні вказівки з санітарно-мікробіологічного контролю предметів вжитку та обладнання закладів для дітей та підлітків МВК від 24.04.99 р. N 5.10.2.024-99.</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15. Санітарно-гігієнічні вимоги від 22.02.85 р. N 3216-85 "Санітарно-гігієнічні вимоги до організації трудового навчання учнів 1-7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16. Інструктивно-методичні вказівки від 07.07.80 р. N 11/57-6 "Проведення лікарської професійної орієнтації школярів".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17. Методичні рекомендації від 19.09.74 р. N 1179-А "Використання технічних засобів навчання в учбовому процесі".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18. Методичні рекомендації від 27.04.82 р. N 08-14/4 "Комплексна оцінка стану здоров'я дітей і підлітків при масових лікарських оглядах".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19. Методичні рекомендації від 04.06.83 р. N 2819-83 "Організація роботи спеціаліста по гігієні дітей і підлітків сільських і міських СЕС (1 рівня)".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20. Методичні рекомендації від 27.12.84 р. N 11-14/30-7 "Лікарський контроль за навантаженням учнів на уроках фізичної культури в загальноосвітніх школах".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 Методичні рекомендації від 24.12.86 р. N 08-1412 "</w:t>
      </w:r>
      <w:proofErr w:type="spellStart"/>
      <w:r w:rsidRPr="00B82273">
        <w:rPr>
          <w:rFonts w:eastAsia="Times New Roman" w:cs="Times New Roman"/>
          <w:sz w:val="24"/>
          <w:szCs w:val="24"/>
          <w:lang w:eastAsia="uk-UA"/>
        </w:rPr>
        <w:t>Медико-педагогічний</w:t>
      </w:r>
      <w:proofErr w:type="spellEnd"/>
      <w:r w:rsidRPr="00B82273">
        <w:rPr>
          <w:rFonts w:eastAsia="Times New Roman" w:cs="Times New Roman"/>
          <w:sz w:val="24"/>
          <w:szCs w:val="24"/>
          <w:lang w:eastAsia="uk-UA"/>
        </w:rPr>
        <w:t xml:space="preserve"> контроль за фізичним вихованням дітей шкільного віку".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22. Методичні рекомендації від 30.04.85 р. N 11-14/13-6 "Визначення функціональної готовності дітей до вступу в школу і організація навчання і режиму продовженого дня в перших класах загальноосвітньої школи".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23. ДСТУ Б В.2.2-6-97 "Будинки і споруди. Методи вимірювання освітленості".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24. ГОСТ 2874-82 "Вода </w:t>
      </w:r>
      <w:proofErr w:type="spellStart"/>
      <w:r w:rsidRPr="00B82273">
        <w:rPr>
          <w:rFonts w:eastAsia="Times New Roman" w:cs="Times New Roman"/>
          <w:sz w:val="24"/>
          <w:szCs w:val="24"/>
          <w:lang w:eastAsia="uk-UA"/>
        </w:rPr>
        <w:t>питьевая</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Гигиенические</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требования</w:t>
      </w:r>
      <w:proofErr w:type="spellEnd"/>
      <w:r w:rsidRPr="00B82273">
        <w:rPr>
          <w:rFonts w:eastAsia="Times New Roman" w:cs="Times New Roman"/>
          <w:sz w:val="24"/>
          <w:szCs w:val="24"/>
          <w:lang w:eastAsia="uk-UA"/>
        </w:rPr>
        <w:t xml:space="preserve"> и контроль за </w:t>
      </w:r>
      <w:proofErr w:type="spellStart"/>
      <w:r w:rsidRPr="00B82273">
        <w:rPr>
          <w:rFonts w:eastAsia="Times New Roman" w:cs="Times New Roman"/>
          <w:sz w:val="24"/>
          <w:szCs w:val="24"/>
          <w:lang w:eastAsia="uk-UA"/>
        </w:rPr>
        <w:t>качеством</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25. ГОСТ 12.1.036-81 "Шум. </w:t>
      </w:r>
      <w:proofErr w:type="spellStart"/>
      <w:r w:rsidRPr="00B82273">
        <w:rPr>
          <w:rFonts w:eastAsia="Times New Roman" w:cs="Times New Roman"/>
          <w:sz w:val="24"/>
          <w:szCs w:val="24"/>
          <w:lang w:eastAsia="uk-UA"/>
        </w:rPr>
        <w:t>Допустимые</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уровни</w:t>
      </w:r>
      <w:proofErr w:type="spellEnd"/>
      <w:r w:rsidRPr="00B82273">
        <w:rPr>
          <w:rFonts w:eastAsia="Times New Roman" w:cs="Times New Roman"/>
          <w:sz w:val="24"/>
          <w:szCs w:val="24"/>
          <w:lang w:eastAsia="uk-UA"/>
        </w:rPr>
        <w:t xml:space="preserve"> в </w:t>
      </w:r>
      <w:proofErr w:type="spellStart"/>
      <w:r w:rsidRPr="00B82273">
        <w:rPr>
          <w:rFonts w:eastAsia="Times New Roman" w:cs="Times New Roman"/>
          <w:sz w:val="24"/>
          <w:szCs w:val="24"/>
          <w:lang w:eastAsia="uk-UA"/>
        </w:rPr>
        <w:t>жилых</w:t>
      </w:r>
      <w:proofErr w:type="spellEnd"/>
      <w:r w:rsidRPr="00B82273">
        <w:rPr>
          <w:rFonts w:eastAsia="Times New Roman" w:cs="Times New Roman"/>
          <w:sz w:val="24"/>
          <w:szCs w:val="24"/>
          <w:lang w:eastAsia="uk-UA"/>
        </w:rPr>
        <w:t xml:space="preserve"> и </w:t>
      </w:r>
      <w:proofErr w:type="spellStart"/>
      <w:r w:rsidRPr="00B82273">
        <w:rPr>
          <w:rFonts w:eastAsia="Times New Roman" w:cs="Times New Roman"/>
          <w:sz w:val="24"/>
          <w:szCs w:val="24"/>
          <w:lang w:eastAsia="uk-UA"/>
        </w:rPr>
        <w:t>общественных</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зданиях</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26. ГОСТ 11015-93 "</w:t>
      </w:r>
      <w:proofErr w:type="spellStart"/>
      <w:r w:rsidRPr="00B82273">
        <w:rPr>
          <w:rFonts w:eastAsia="Times New Roman" w:cs="Times New Roman"/>
          <w:sz w:val="24"/>
          <w:szCs w:val="24"/>
          <w:lang w:eastAsia="uk-UA"/>
        </w:rPr>
        <w:t>Столы</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ученические</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27. ГОСТ 11016-93 "</w:t>
      </w:r>
      <w:proofErr w:type="spellStart"/>
      <w:r w:rsidRPr="00B82273">
        <w:rPr>
          <w:rFonts w:eastAsia="Times New Roman" w:cs="Times New Roman"/>
          <w:sz w:val="24"/>
          <w:szCs w:val="24"/>
          <w:lang w:eastAsia="uk-UA"/>
        </w:rPr>
        <w:t>Стулья</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ученические</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28. ДБН В.2.2-3-97 "Будинки та споруди навчальних закладів".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29. ДБН 360-92 "Містобудування. Планування та забудова міських та сільських поселень".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30. ДБН В.2.2-9-99 "Громадські будинки та споруди".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31. </w:t>
      </w: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"Вода питна. Гігієнічні вимоги до якості води централізованого господарсько-питного водопостачання" від 15.04.1997 р. N 136/1940.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32. Державні санітарні правила планування та забудови населених пунктів від 19.06.1996 р. N 173.</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 Загальні положення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 Державні санітарні правила та норми визначають гігієнічний стандарт для всіх типів загальноосвітніх навчальних закладів (шкіл I, I-II, I-III ступенів, спеціалізованих шкіл, гімназій, ліцеїв тощо), далі за текстом - шкіл, незалежно від типу, форм власності і підпорядкування.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1.2. Загальноосвітній навчальний заклад функціонує у відповідності з Положенням про загальноосвітній навчальний заклад, затвердженим постановою Кабінету Міністрів України від 14.06.2000 р. N 964,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1.3. Влаштування, обладнання приміщень шкіл, що будуються, реконструюються, а також діючих, здійснюється у відповідності до вимог ДБН В.2.2-3-97 "Будинки та споруди навчальних закладів".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1.4. Відповідальність за виконання санітарних правил і норм покладається на засновника (власника) та керівника загальноосвітнього навчального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1.5. Щоденний контроль за виконанням чинних санітарних правил і норм здійснює керівник та медичний персонал загальноосвітнього навчального закладу, а також відповідальна особа, призначена наказом керівника загальноосвітнього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1.6. Державний санітарно-епідеміологічний нагляд за виконанням чинних санітарних правил та норм здійснюють посадові особи державної санітарно-епідеміологічної служби.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2. Земельна ділянка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 Розміри земельних ділянок шкіл, що будуються, встановлюються відповідно до ДБН 360-92* "Містобудування. Планування та забудова міських і сільських поселень" (Додаток 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2.2. Відведення земельної ділянки здійснюється за наявності технічних умов на електропостачання, водопостачання, каналізування, опалення тощо, погоджених з територіальними установами державної санітарно-епідеміологічної служби МОЗ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2.3. 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наказом МОЗ України від 19.06.96 р. N 173.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Ширина санітарно-захисної зони між межею шкільної ділянки та гаражами повинна бути не меншою 50 м. Розміри санітарно-захисної зони повинні погоджуватися з державною санітарно-епідеміологічною службою.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Відстань від станцій технічного обслуговування (СТО), автозаправних станцій (АЗС) до шкільної ділянки визначається за погодженням з органами </w:t>
      </w:r>
      <w:proofErr w:type="spellStart"/>
      <w:r w:rsidRPr="00B82273">
        <w:rPr>
          <w:rFonts w:eastAsia="Times New Roman" w:cs="Times New Roman"/>
          <w:sz w:val="24"/>
          <w:szCs w:val="24"/>
          <w:lang w:eastAsia="uk-UA"/>
        </w:rPr>
        <w:t>Держсанепіднагляду</w:t>
      </w:r>
      <w:proofErr w:type="spellEnd"/>
      <w:r w:rsidRPr="00B82273">
        <w:rPr>
          <w:rFonts w:eastAsia="Times New Roman" w:cs="Times New Roman"/>
          <w:sz w:val="24"/>
          <w:szCs w:val="24"/>
          <w:lang w:eastAsia="uk-UA"/>
        </w:rPr>
        <w:t>, яка не може бути меншою ніж 50 м (Зміни N 4-8 до ДБН 360-92 "Містобудування. Планування і забудова міських і сільських поселень", пп. 7.54, 7.55) та Державні санітарні правила планування та забудови населених пунктів N 173, додаток N 10.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2.4. Будівля загальноосвітнього навчального закладу повинна бути розміщена на відстані 100-170 м від проїжджої частини дороги.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Через територію школи не повинні проходити повітряні лінії електропередачі з напругою в 35 кВ і більше (п. 8.23 Зміни N 4-8 до ДБН 360-92 "Містобудування. Планування і забудова міських і сільських поселень").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Радіус обслуговування від місця проживання до загальноосвітнього навчального закладу повинен складати не більше 0,5 км пішохідної доступності.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Дозволяється розміщення шкіл на відстані транспортної доступності: для учнів шкіл I ступеня - 15 хв. (в один бік), для учнів шкіл II і III ступенів - не більше 30 хв. (в один бік).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сільській місцевості розміщення шкіл передбачає для учнів I ступеня радіус пішохідної доступності не більше 2 км і не більше 15 хв. в один бік - при транспортному забезпеченні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Підвезення учнів до навчального закладу у сільській місцевості повинно здійснюватись спеціальним транспортом.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Максимальний радіус обслуговування учнів шкіл II-III ступенів не повинен бути більшим 15 км.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Відстань від місця проживання до місця збору на зупинці не повинна бути більшою 500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загальної місткості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2.5. Будівлі загальноосвітніх шкіл розміщуються не ближче ніж за 25 м від червоної лінії. Відстань від межі ділянок шкіл до стін житлових будинків із входами та вікнами встановлюються 10 м і більше, від будинків шкіл до житлових і громадських будинків та споруд - згідно з нормами інсоляції, природного освітлення та шумозахисту.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2.6. По периметру земельної ділянки закладу слід передбачити захисну зелену смугу (дерева, кущі, газон) завширшки не менше 1,5 м, а з боку вулиць не менше 3-х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2.7. Огорожа території закладу повинна бути заввишки не менше 1,2 м. При розміщенні шкіл всередині житлових кварталів допускається застосування огорожі між ними з зелених насаджень заввишки не менше 1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2.8. Площа озеленення земельної ділянки повинна складати 45-50 відсотків загальної площі ділянки. Якщо ділянка прилягає безпосередньо до зелених масивів (парків,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Високорослі дерева належить висаджувати на відстані не меншій ніж 10 м від стін з вікнами навчальних приміщень, а кущі - не меншій ніж 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Нормативна тригодинна інсоляція повинна бути забезпечена на території спортивної зони та зони відпочинку, у тому числі спортивних та ігрових майданчиках.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біля школи висаджувати колючі дерева і кущі (біла акація, глід, шипшина тощо) і рослини з отруйними ягодами ("вовче лико", "</w:t>
      </w:r>
      <w:proofErr w:type="spellStart"/>
      <w:r w:rsidRPr="00B82273">
        <w:rPr>
          <w:rFonts w:eastAsia="Times New Roman" w:cs="Times New Roman"/>
          <w:sz w:val="24"/>
          <w:szCs w:val="24"/>
          <w:lang w:eastAsia="uk-UA"/>
        </w:rPr>
        <w:t>бріонія</w:t>
      </w:r>
      <w:proofErr w:type="spellEnd"/>
      <w:r w:rsidRPr="00B82273">
        <w:rPr>
          <w:rFonts w:eastAsia="Times New Roman" w:cs="Times New Roman"/>
          <w:sz w:val="24"/>
          <w:szCs w:val="24"/>
          <w:lang w:eastAsia="uk-UA"/>
        </w:rPr>
        <w:t>", "сумах отруйний", рицина та інші), вирощувати гриби.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2.10. Земельна ділянка поділяється на такі функціональні зони: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навчальна;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навчально-виробнича;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навчально-дослідна;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фізкультурно-спортивна;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відпочинку;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сільськогосподарська (для шкіл в сільській місцевості);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житлова.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Розміри зон ділянок шкіл визначаються завданням на проектування, але не менш ніж в додатку N 2 до ДБН В.2.2-3-97.</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2.11. Фізкультурно-спортивну зону слід розміщувати поруч з навчальною, але не з боку вікон приміщень для початкових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фізкультурних занять - на відстані не меншій ніж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Спортивні майданчики повинні мати тверде покриття.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Спортивні майданчики доцільно розміщувати по довжині з півночі на південь.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Бігова доріжка влаштовується навколо футбольного поля, доріжка довжиною 100 м входить до складу бігової.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Ями для стрибків у довжину і висоту заповнюються піском, змішаним з тирсою.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будівництві бігових доріжок і спортивних майданчиків (волейбольних, баскетбольних, гри у ручний м'яч) необхідно використовувати дренаж.</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проводити заняття на зволожених майданчиках.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Борти ям для стрибків, крім переднього, оббиваються гумою.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Наливні льодові катки для катання, хокею та швидкісного бігу на ковзанах повинні мати товщину льоду 5-6 см, гладку поверхню без розколин і </w:t>
      </w:r>
      <w:proofErr w:type="spellStart"/>
      <w:r w:rsidRPr="00B82273">
        <w:rPr>
          <w:rFonts w:eastAsia="Times New Roman" w:cs="Times New Roman"/>
          <w:sz w:val="24"/>
          <w:szCs w:val="24"/>
          <w:lang w:eastAsia="uk-UA"/>
        </w:rPr>
        <w:t>виямок</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Штучне освітлення катка повинно бути рівномірним на всій льодовій поверхні і повинно становити не менше 100 лк.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Майданчики для учнів 1-4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w:t>
      </w:r>
      <w:proofErr w:type="spellStart"/>
      <w:r w:rsidRPr="00B82273">
        <w:rPr>
          <w:rFonts w:eastAsia="Times New Roman" w:cs="Times New Roman"/>
          <w:sz w:val="24"/>
          <w:szCs w:val="24"/>
          <w:lang w:eastAsia="uk-UA"/>
        </w:rPr>
        <w:t>плескальним</w:t>
      </w:r>
      <w:proofErr w:type="spellEnd"/>
      <w:r w:rsidRPr="00B82273">
        <w:rPr>
          <w:rFonts w:eastAsia="Times New Roman" w:cs="Times New Roman"/>
          <w:sz w:val="24"/>
          <w:szCs w:val="24"/>
          <w:lang w:eastAsia="uk-UA"/>
        </w:rPr>
        <w:t xml:space="preserve"> басейном.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Займатися на спортивних майданчиках дозволяється тільки у спортивному одязі та взутті.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Діти повинні бути ознайомлені з правилами користування спортивним інвентарем і обладнанням.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Фізкультурні майданчики необхідно відгороджувати один від одного зеленими насадженнями.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Ігрові майданчики, розміщені біля будівлі школи, засівають невисокою травою.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2.12. 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підсобно-виробничі приміщення, навіси, </w:t>
      </w:r>
      <w:proofErr w:type="spellStart"/>
      <w:r w:rsidRPr="00B82273">
        <w:rPr>
          <w:rFonts w:eastAsia="Times New Roman" w:cs="Times New Roman"/>
          <w:sz w:val="24"/>
          <w:szCs w:val="24"/>
          <w:lang w:eastAsia="uk-UA"/>
        </w:rPr>
        <w:t>сміттєзбірники</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Сміттєзбірники</w:t>
      </w:r>
      <w:proofErr w:type="spellEnd"/>
      <w:r w:rsidRPr="00B82273">
        <w:rPr>
          <w:rFonts w:eastAsia="Times New Roman" w:cs="Times New Roman"/>
          <w:sz w:val="24"/>
          <w:szCs w:val="24"/>
          <w:lang w:eastAsia="uk-UA"/>
        </w:rPr>
        <w:t xml:space="preserve">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Проїжджа частина, пішохідний прохід до господарських будівель, майданчики для сміття, а в сільських школах, які не мають каналізації - до надвірних туалетів, повинні бути асфальтованими або бетонованими.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Підходи до будівель школи повинні мати тверде покриття на відстані не менш ніж 100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2.13. 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Санітарні розриви між спальними корпусами і межею ділянки житлової зони повинні становити не менше 50 м. Відстань від спальних корпусів до автомагістралей повинна бути не меншою 150 м, до господарської зони - не меншою 100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 території земельної ділянки повинні бути передбачені поливальні установки та питні фонтани.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поливу земельна ділянка обладнується водопроводом і оснащується спеціальними кранами.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Територія ділянки повинна бути освітлена у вечірній час при нормі освітленості на землю - 10 лк.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2.14. 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2.15. Навчально-дослідна зона повинна бути не більшою 25 відсотків площі 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2.16. Земельні ділянки сільських шкіл повинні бути розширені за рахунок будівництва парників, теплиць, оранжерей, приміщень для зберігання сільськогосподарської техніки, садово-городнього інвентарю та ін.</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3. Основні приміщення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 Будівля школи повинна забезпечувати оптимальні умови для організації навчально-виховного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 - раціональним.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Будівлі загальноосвітніх навчальних закладів повинні мати не більше трьох поверхів.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розміщенні загальноосвітніх навчальних закладів у попередньо збудованих 4-, 5-поверхових будівлях, четвертий і п'ятий поверхи відводять під кабінети, які мають найменше навчальне навантаження.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учнів загальноосвітнього навчального закладу не повинна перевищувати його проектну місткість.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3.2. У будівлях загальноосвітніх шкіл передбачаються такі функціональні групи приміщень: класні кімнати, навчальні кабінети, лабораторії з лаборантськими, кабінети трудового навчання та профорієнтації, продовженого дня, фізкультурно-спортивні, приміщення харчоблоку, медичні, актовий зал, бібліотека, адміністративні, допоміжні приміщення - вестибюль, рекреації, гардероби, санітарні вузли з технічними приміщеннями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розміщенні школи в пристосованій будівлі набір приміщень, їх площа визначаються за погодженням з територіальною санітарно-епідеміологічною станцією у кожному випадку окремо, виходячи з типу загальноосвітнього навчального закладу, кількості і віку учнів, кількості класів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3.3. Склад і площі приміщень загальноосвітнього навчального закладу визначаються за 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Допускається добудова додатково до школи блоку плавального басейну за умови, що для цього є відповідна земельна ділянка.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Підлога приміщень загальноосвітніх навчальних закладів повинна бути з деревини або лінолеуму на теплій основі, не мати щілин, 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Стіни навчальних приміщень повинні бути гладкими та такими, щоб їх прибирання було можливе вологим способом.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3.4. Класні кімнати (навчальні приміщення) для учнів I-IV класів слід розміщувати тільки на першому поверсі в окремому блоці, ізольовано від приміщень для учнів інших вікових груп.</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Якщо в школі існує кабінетна система навчання, то вона потребує розміщення кабінетів у межах 1-2 поверхів так, щоб перехід в кабінет займав не більше 2 хвилин. Кабінети з предметів, які найчастіше вивчаються у школах, розміщуються для 5-9 класів на першому поверсі, для 10-12 класів на третьому поверсі. Оптимальна кількість кабінетів - 2-4 на один предмет (залежно від місткості школи). Всі інші лабораторії та кабінети розміщуються на другому поверсі.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Навчальні приміщення не повинні бути прохідними.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Навчальні класи і кабінети мають бути ізольованими від приміщень, які є джерелами шуму і запахів (майстерні, спортивні і актові зали, харчоблок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3.5. Приміщення для трудового навчання повинні бути ізольованими від інших основних приміщень (в окремих блоках, відсіках будівлі або в окремих будівлях з гардеробом і туалетом в них) і розміщеними на першому поверсі. Для трудового навчання і професійної підготовки учнів 10-12 класів додатково передбачаються навчально-виробничі майстерні, міжшкільні </w:t>
      </w:r>
      <w:proofErr w:type="spellStart"/>
      <w:r w:rsidRPr="00B82273">
        <w:rPr>
          <w:rFonts w:eastAsia="Times New Roman" w:cs="Times New Roman"/>
          <w:sz w:val="24"/>
          <w:szCs w:val="24"/>
          <w:lang w:eastAsia="uk-UA"/>
        </w:rPr>
        <w:t>навчально-виробничні</w:t>
      </w:r>
      <w:proofErr w:type="spellEnd"/>
      <w:r w:rsidRPr="00B82273">
        <w:rPr>
          <w:rFonts w:eastAsia="Times New Roman" w:cs="Times New Roman"/>
          <w:sz w:val="24"/>
          <w:szCs w:val="24"/>
          <w:lang w:eastAsia="uk-UA"/>
        </w:rPr>
        <w:t xml:space="preserve"> комбінати, навчальні цехи промислових і сільськогосподарських підприємств. Із майстерень з обробки дерева, комбінованих майстерень з обробки металу, </w:t>
      </w:r>
      <w:proofErr w:type="spellStart"/>
      <w:r w:rsidRPr="00B82273">
        <w:rPr>
          <w:rFonts w:eastAsia="Times New Roman" w:cs="Times New Roman"/>
          <w:sz w:val="24"/>
          <w:szCs w:val="24"/>
          <w:lang w:eastAsia="uk-UA"/>
        </w:rPr>
        <w:t>металу</w:t>
      </w:r>
      <w:proofErr w:type="spellEnd"/>
      <w:r w:rsidRPr="00B82273">
        <w:rPr>
          <w:rFonts w:eastAsia="Times New Roman" w:cs="Times New Roman"/>
          <w:sz w:val="24"/>
          <w:szCs w:val="24"/>
          <w:lang w:eastAsia="uk-UA"/>
        </w:rPr>
        <w:t xml:space="preserve"> і дерева необхідно передбачити додатковий вихід на вулицю через теплий тамбур або коридор, у який немає виходу із класів, кабінетів і лабораторій.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3.6. Вентиляційні камери, насосні, машинні відділи холодильних установок, теплові та інші приміщення з устаткуванням, яке може бути джерелом шуму і вібрації, не слід розміщувати суміжно, над і під актовими, читальними залами, </w:t>
      </w:r>
      <w:proofErr w:type="spellStart"/>
      <w:r w:rsidRPr="00B82273">
        <w:rPr>
          <w:rFonts w:eastAsia="Times New Roman" w:cs="Times New Roman"/>
          <w:sz w:val="24"/>
          <w:szCs w:val="24"/>
          <w:lang w:eastAsia="uk-UA"/>
        </w:rPr>
        <w:t>звукоапаратними</w:t>
      </w:r>
      <w:proofErr w:type="spellEnd"/>
      <w:r w:rsidRPr="00B82273">
        <w:rPr>
          <w:rFonts w:eastAsia="Times New Roman" w:cs="Times New Roman"/>
          <w:sz w:val="24"/>
          <w:szCs w:val="24"/>
          <w:lang w:eastAsia="uk-UA"/>
        </w:rPr>
        <w:t>, кімнатами лікаря, класами, кабінетами.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3.7. Спортивний зал розміщується на першому поверсі. Його розміри передбачають виконання програм з фізичного виховання і можливості організації позаурочних спортивних занять, актовий зал розміщується на другому поверсі.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Найбільша кількість людей, які одночасно перебувають на поверсі в будівлі школи, визначається наповнюваністю навчальних приміщень, </w:t>
      </w:r>
      <w:proofErr w:type="spellStart"/>
      <w:r w:rsidRPr="00B82273">
        <w:rPr>
          <w:rFonts w:eastAsia="Times New Roman" w:cs="Times New Roman"/>
          <w:sz w:val="24"/>
          <w:szCs w:val="24"/>
          <w:lang w:eastAsia="uk-UA"/>
        </w:rPr>
        <w:t>приміщень</w:t>
      </w:r>
      <w:proofErr w:type="spellEnd"/>
      <w:r w:rsidRPr="00B82273">
        <w:rPr>
          <w:rFonts w:eastAsia="Times New Roman" w:cs="Times New Roman"/>
          <w:sz w:val="24"/>
          <w:szCs w:val="24"/>
          <w:lang w:eastAsia="uk-UA"/>
        </w:rPr>
        <w:t xml:space="preserve"> для трудового навчання, спортивного, актового залів, що розміщуються на цьому ж поверсі (для розрахунку шляхів евакуації).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Використовувати актовий зал як спортивний не рекомендується. Вхід в спортивний зал слід передбачити через роздягальню безпосередньо або через відокремлений коридор. Інвентарна для спортивного </w:t>
      </w:r>
      <w:proofErr w:type="spellStart"/>
      <w:r w:rsidRPr="00B82273">
        <w:rPr>
          <w:rFonts w:eastAsia="Times New Roman" w:cs="Times New Roman"/>
          <w:sz w:val="24"/>
          <w:szCs w:val="24"/>
          <w:lang w:eastAsia="uk-UA"/>
        </w:rPr>
        <w:t>інвентаря</w:t>
      </w:r>
      <w:proofErr w:type="spellEnd"/>
      <w:r w:rsidRPr="00B82273">
        <w:rPr>
          <w:rFonts w:eastAsia="Times New Roman" w:cs="Times New Roman"/>
          <w:sz w:val="24"/>
          <w:szCs w:val="24"/>
          <w:lang w:eastAsia="uk-UA"/>
        </w:rPr>
        <w:t xml:space="preserve"> (обладнання) повинна з'єднуватись із спортивним залом через двері або відкритий отвір розмірами (2 х 2,2 кв. м). Довжина цього приміщення повинна бути не менша 5 м, а підлога на одному рівні з підлогою спортивного залу (без порогу). Із інвентарної або спортивного залу слід передбачити додатковий вихід на земельну ділянку. Висота спортивних залів площею 162 кв. м повинна бути не меншою 6 м. У спортивному залі площею до 288 кв. м допускається одночасне заняття не більше ніж з одним класом.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3.8. 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розраховані на розміщення в них устаткування для приготування їжі із сировини, а також - з напівфабрикатів. Площу обіднього залу (без кімнати для роздачі) слід приймати із розрахунку на одного учня не менше як 0,75 кв. м в школах до 80 місць і 0,65 кв. м - більше 80 місць. Максимальна наповнюваність обідніх залів становить - 350-490 місць, при цьому у школах-інтернатах не допускається більше 2-х посадок учнів, у загальноосвітніх школах - 3-х. Із виробничих приміщень харчоблоків слід передбачити окремий вихід на територію подвір'я.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Харчоблоки допускається розміщувати на цокольних поверхах, заглиблених не нижче 0,5 м від запланованої відмітки тротуару, при забезпеченні цих приміщень природним освітленням, ефективною штучною вентиляцією і при відмітці підлоги не нижче 1 м найвищого рівня </w:t>
      </w:r>
      <w:proofErr w:type="spellStart"/>
      <w:r w:rsidRPr="00B82273">
        <w:rPr>
          <w:rFonts w:eastAsia="Times New Roman" w:cs="Times New Roman"/>
          <w:sz w:val="24"/>
          <w:szCs w:val="24"/>
          <w:lang w:eastAsia="uk-UA"/>
        </w:rPr>
        <w:t>грунтових</w:t>
      </w:r>
      <w:proofErr w:type="spellEnd"/>
      <w:r w:rsidRPr="00B82273">
        <w:rPr>
          <w:rFonts w:eastAsia="Times New Roman" w:cs="Times New Roman"/>
          <w:sz w:val="24"/>
          <w:szCs w:val="24"/>
          <w:lang w:eastAsia="uk-UA"/>
        </w:rPr>
        <w:t xml:space="preserve"> вод.</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Обідні зали слід обладнувати столами на 4-6-10 місць і стільцями або табуретами. Відстань (см): між столами і роздачею чи вікном (дверима) для прийому брудного посуду повинна бути 150-200; між рядами столів - 100-150; між столами і стіною - 40-60. Столи повинні мати гігієнічне покриття, що легко миється, стійке до дії гарячої води і </w:t>
      </w:r>
      <w:proofErr w:type="spellStart"/>
      <w:r w:rsidRPr="00B82273">
        <w:rPr>
          <w:rFonts w:eastAsia="Times New Roman" w:cs="Times New Roman"/>
          <w:sz w:val="24"/>
          <w:szCs w:val="24"/>
          <w:lang w:eastAsia="uk-UA"/>
        </w:rPr>
        <w:t>дезинфікуючих</w:t>
      </w:r>
      <w:proofErr w:type="spellEnd"/>
      <w:r w:rsidRPr="00B82273">
        <w:rPr>
          <w:rFonts w:eastAsia="Times New Roman" w:cs="Times New Roman"/>
          <w:sz w:val="24"/>
          <w:szCs w:val="24"/>
          <w:lang w:eastAsia="uk-UA"/>
        </w:rPr>
        <w:t xml:space="preserve"> засобів. Столи щодня миють гарячою водою з кальцинованою содою та милом, а після кожного прийому їжі протирають вологими і чистими ганчірками. Умивальники слід передбачати із розрахунку один на 20 місць, електрорушники - один на 40 місць. Для дітей початкових класів висота столів та стільців повинна відповідати зросту дітей. Меблі для них встановлюються окремо від столових меблів для середніх та старших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забороняється застосування пластмасового посуду багаторазового використання та пощербленого посуду.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чинним законодавством.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Забороняється використання приміщень харчоблоку, їдалень, </w:t>
      </w:r>
      <w:proofErr w:type="spellStart"/>
      <w:r w:rsidRPr="00B82273">
        <w:rPr>
          <w:rFonts w:eastAsia="Times New Roman" w:cs="Times New Roman"/>
          <w:sz w:val="24"/>
          <w:szCs w:val="24"/>
          <w:lang w:eastAsia="uk-UA"/>
        </w:rPr>
        <w:t>роздаткових</w:t>
      </w:r>
      <w:proofErr w:type="spellEnd"/>
      <w:r w:rsidRPr="00B82273">
        <w:rPr>
          <w:rFonts w:eastAsia="Times New Roman" w:cs="Times New Roman"/>
          <w:sz w:val="24"/>
          <w:szCs w:val="24"/>
          <w:lang w:eastAsia="uk-UA"/>
        </w:rPr>
        <w:t>, буфетів не за призначенням.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Вживання їжі слід проводити в один і той же час відповідно до спеціально складеного графіку. Перед вживанням їжі діти обов'язково миють руки з милом і сушать їх рушниками (паперові, </w:t>
      </w:r>
      <w:proofErr w:type="spellStart"/>
      <w:r w:rsidRPr="00B82273">
        <w:rPr>
          <w:rFonts w:eastAsia="Times New Roman" w:cs="Times New Roman"/>
          <w:sz w:val="24"/>
          <w:szCs w:val="24"/>
          <w:lang w:eastAsia="uk-UA"/>
        </w:rPr>
        <w:t>електро</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Медичні працівники школи (при їх відсутності - особи, які затверджено наказом керівника навчального закладу) здійснюють щоденний контроль за якістю продуктів, що надходять до їдальні, умовами їх зберігання, дотримання термінів реалізації і технології виготовлення страв, санітарно-протиепідемічним режимом харчоблоку, фактичним виконанням меню.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школах із кількістю учнів менше 100, за умови відсутності харчоблоку, допускається організація харчування дітей в окремо відведеному приміщенні за узгодженням із територіальною санітарно-епідеміологічною станцією.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3.9. 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1-4 класів і 10 відсотків - учнів 5-9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3.10. Площу приміщень закритого зберігання бібліотечних фондів слід приймати не менше 0,25 кв. м на 1 тис. одиниць збереження. Площа відкритого збереження бібліотечних фондів повинна бути не меншою 4,5 кв. м на одну тис. одиниць збереження.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3.11. Ширина рекреаційних приміщень при однобічному розміщенні навчальних приміщень повинна бути не меншою 2,8 м. Площа рекреаційних приміщень розраховується для кожного поверху і повинна бути не меншою 2,0 кв. м на одного учня. При будівництві або реконструкції загальноосвітнього навчального закладу слід надавати перевагу рекреаційним приміщенням зального типу.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3.12. Медичний блок слід розміщувати на першому поверсі. Медичний блок складається із таких приміщень: кабінет лікаря завдовжки 7 м (для визначення гостроти слуху та зору учнів), площею не менше 16 кв. м; кабінет зубного лікаря площею не менше 16 кв. м, обладнаний витяжною шафою; процедурний кабінет площею 10 + 8 кв. м; кабінет психофізіологічного розвантаження площею не менше 18 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3.13. Гардероб розміщується на перших поверхах блоків навчального закладу з обов'язковим обладнанням секцій для кожного класу.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3.14. У вестибюлях слід проектувати подвійні тамбури з трьома дверима для забезпечення теплоізоляції.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3.15. Для учнів 1-4, 5-7, 8-9 класів слід передбачати самостійні входи в школу при блочній забудові, в інших випадках - не менше 2-х виходів для постійної експлуатації. Висота шкільних приміщень від підлоги до стелі (в чистоті) повинна бути не менше 3 м. Вхід до навчальних приміщень слід передбачати тільки збоку передніх столів або парт.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3.16. Міжповерхові сходи слід проектувати з природним освітленням. Висота приступця повинна бути 15 см, ширина - 30-35 см, кут нахилу сходів не більше 30. Не допускається горизонтальне розміщення елементів огорожі сходів. Висота огорожі сходів повинна бути 1,5 м з поручнем заввишки 0,8 м. В огорожі сходів вертикальні елементи повинні мати просвіт не більше ніж 0,1 м (горизонтальний поділ в огорожі, крім поручня, не допускається). Ширина маршу сходів - 1,8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3.17. Для будівництва шкіл слід використовувати цеглу або матеріали, які дозволені Міністерством охорони здоров'я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3.18. У гуртожитку передбачені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кв. м на 1 місце), кімната для відпочинку; санвузол для персоналу і санітарна кімната (не менше 4 кв. м), а також господарські майстерні, пральня, кімнати для збереження чистої та брудної білизни, медична кімната (не менше 10 кв. м), приміщення для зберігання одягу дітей (із розрахунку 0,2 кв. м на 1 місце), вітальня для побачення з батьками, кімната старшого вихователя, вихователів, чергового технічного персоналу, комори спортивного і господарського </w:t>
      </w:r>
      <w:proofErr w:type="spellStart"/>
      <w:r w:rsidRPr="00B82273">
        <w:rPr>
          <w:rFonts w:eastAsia="Times New Roman" w:cs="Times New Roman"/>
          <w:sz w:val="24"/>
          <w:szCs w:val="24"/>
          <w:lang w:eastAsia="uk-UA"/>
        </w:rPr>
        <w:t>інвентаря</w:t>
      </w:r>
      <w:proofErr w:type="spellEnd"/>
      <w:r w:rsidRPr="00B82273">
        <w:rPr>
          <w:rFonts w:eastAsia="Times New Roman" w:cs="Times New Roman"/>
          <w:sz w:val="24"/>
          <w:szCs w:val="24"/>
          <w:lang w:eastAsia="uk-UA"/>
        </w:rPr>
        <w:t>, вестибюль з гардеробом.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Наповнюваність спальних кімнат у гуртожитках для учнів шкіл I ступеню - 5-6 місць, для шкіл II-III ступенів - не більше 4 місць. Площа спальних кімнат приймається з розрахунку 6 кв. м на 1 місце.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3.19. 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4. Природне та штучне освітлення. Організація і вимоги до зорової роботи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4.1. Природне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Усі навчальні приміщення загальноосвітніх навчальних закладів повинні мати природне освітлення. Незалежно від розміщення вікон (збоку, зверху) в навчальних приміщеннях світло повинно падати на робочі місця зліва. Оптимальний рівень природного освітлення забезпечується при верхньому і боковому освітленні приміщень. Забороняється облаштовувати навчальні приміщення так, щоб світловий потік був спрямований праворуч, спереду від учнів, крім майстерень з обробки металу, де повинен переважати правосторонній або прямий світлорозподіл. При загальній площі класної кімнати 64 кв. м і більше обов'язково слід передбачити додаткове освітлення через рекреаційні приміщення. Якщо глибина приміщення становить більше 6,0-6,5 м, то необхідне двобічне освітлення. Висота вікна при правосторонньому освітленні повинна бути не меншою 2,2 м при наявності глухої перегородки висотою 0,8 м від підлоги (при висоті приміщення 3,0 м). Допускається використовувати матове скло для освітлення внутрішньої </w:t>
      </w:r>
      <w:proofErr w:type="spellStart"/>
      <w:r w:rsidRPr="00B82273">
        <w:rPr>
          <w:rFonts w:eastAsia="Times New Roman" w:cs="Times New Roman"/>
          <w:sz w:val="24"/>
          <w:szCs w:val="24"/>
          <w:lang w:eastAsia="uk-UA"/>
        </w:rPr>
        <w:t>світлонесучої</w:t>
      </w:r>
      <w:proofErr w:type="spellEnd"/>
      <w:r w:rsidRPr="00B82273">
        <w:rPr>
          <w:rFonts w:eastAsia="Times New Roman" w:cs="Times New Roman"/>
          <w:sz w:val="24"/>
          <w:szCs w:val="24"/>
          <w:lang w:eastAsia="uk-UA"/>
        </w:rPr>
        <w:t xml:space="preserve"> стіни на висоті 0,8-1,0 м від глухої перегородки і далі 1,2-1,4 м віконне скло до стелі (при загальній висоті засклення 2,2 м). Можливе додаткове освітлення світлом через прохідні коридори (</w:t>
      </w:r>
      <w:proofErr w:type="spellStart"/>
      <w:r w:rsidRPr="00B82273">
        <w:rPr>
          <w:rFonts w:eastAsia="Times New Roman" w:cs="Times New Roman"/>
          <w:sz w:val="24"/>
          <w:szCs w:val="24"/>
          <w:lang w:eastAsia="uk-UA"/>
        </w:rPr>
        <w:t>нерекреаційні</w:t>
      </w:r>
      <w:proofErr w:type="spellEnd"/>
      <w:r w:rsidRPr="00B82273">
        <w:rPr>
          <w:rFonts w:eastAsia="Times New Roman" w:cs="Times New Roman"/>
          <w:sz w:val="24"/>
          <w:szCs w:val="24"/>
          <w:lang w:eastAsia="uk-UA"/>
        </w:rPr>
        <w:t xml:space="preserve">), умивальні, роздягальні при спортивних залах. Штучне освітлення допускається тільки в актовому залі, кіноаудиторії, санітарних вузлах, приміщеннях </w:t>
      </w:r>
      <w:proofErr w:type="spellStart"/>
      <w:r w:rsidRPr="00B82273">
        <w:rPr>
          <w:rFonts w:eastAsia="Times New Roman" w:cs="Times New Roman"/>
          <w:sz w:val="24"/>
          <w:szCs w:val="24"/>
          <w:lang w:eastAsia="uk-UA"/>
        </w:rPr>
        <w:t>кладових</w:t>
      </w:r>
      <w:proofErr w:type="spellEnd"/>
      <w:r w:rsidRPr="00B82273">
        <w:rPr>
          <w:rFonts w:eastAsia="Times New Roman" w:cs="Times New Roman"/>
          <w:sz w:val="24"/>
          <w:szCs w:val="24"/>
          <w:lang w:eastAsia="uk-UA"/>
        </w:rPr>
        <w:t>, охолоджуючих камер при кухні, допоміжних приміщеннях для працівників кухні, радіовузлах, дикторських, інвентарних і душових при спортивному залі. Орієнтація вікон навчальних приміщень повинна відповідати вимогам ДБН В.2.2-3-97. В умовах світлового поясу України (53 град. північної широти) - найбільш високий рівень природного освітлення, і тому максимальну кількість приміщень школи необхідно орієнтувати на цей бік горизонту. Для приміщень продовженого дня рекомендується східна орієнтація, для занять у першу зміну - західна. Забороняється орієнтувати навчальні приміщення на північ (за винятком кабінетів образотворчого мистецтва та креслення, де необхідно рівномірне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При стрічковому заскленні, а також орієнтації на південь-схід, південь-захід, захід обов'язкове облаштування сонцезахисними засобами (штори із тканини з достатніми </w:t>
      </w:r>
      <w:proofErr w:type="spellStart"/>
      <w:r w:rsidRPr="00B82273">
        <w:rPr>
          <w:rFonts w:eastAsia="Times New Roman" w:cs="Times New Roman"/>
          <w:sz w:val="24"/>
          <w:szCs w:val="24"/>
          <w:lang w:eastAsia="uk-UA"/>
        </w:rPr>
        <w:t>світлопропускними</w:t>
      </w:r>
      <w:proofErr w:type="spellEnd"/>
      <w:r w:rsidRPr="00B82273">
        <w:rPr>
          <w:rFonts w:eastAsia="Times New Roman" w:cs="Times New Roman"/>
          <w:sz w:val="24"/>
          <w:szCs w:val="24"/>
          <w:lang w:eastAsia="uk-UA"/>
        </w:rPr>
        <w:t xml:space="preserve"> можливостями - поплін, штапель, підйомно-поворотні жалюзі тощо). При відсутності прямого попадання сонячного променя на робочі місця учнів штори повинні знаходитись в </w:t>
      </w:r>
      <w:proofErr w:type="spellStart"/>
      <w:r w:rsidRPr="00B82273">
        <w:rPr>
          <w:rFonts w:eastAsia="Times New Roman" w:cs="Times New Roman"/>
          <w:sz w:val="24"/>
          <w:szCs w:val="24"/>
          <w:lang w:eastAsia="uk-UA"/>
        </w:rPr>
        <w:t>міжвіконних</w:t>
      </w:r>
      <w:proofErr w:type="spellEnd"/>
      <w:r w:rsidRPr="00B82273">
        <w:rPr>
          <w:rFonts w:eastAsia="Times New Roman" w:cs="Times New Roman"/>
          <w:sz w:val="24"/>
          <w:szCs w:val="24"/>
          <w:lang w:eastAsia="uk-UA"/>
        </w:rPr>
        <w:t xml:space="preserve"> простінках і не закривати вікна. </w:t>
      </w:r>
      <w:proofErr w:type="spellStart"/>
      <w:r w:rsidRPr="00B82273">
        <w:rPr>
          <w:rFonts w:eastAsia="Times New Roman" w:cs="Times New Roman"/>
          <w:sz w:val="24"/>
          <w:szCs w:val="24"/>
          <w:lang w:eastAsia="uk-UA"/>
        </w:rPr>
        <w:t>Ламбрікени</w:t>
      </w:r>
      <w:proofErr w:type="spellEnd"/>
      <w:r w:rsidRPr="00B82273">
        <w:rPr>
          <w:rFonts w:eastAsia="Times New Roman" w:cs="Times New Roman"/>
          <w:sz w:val="24"/>
          <w:szCs w:val="24"/>
          <w:lang w:eastAsia="uk-UA"/>
        </w:rPr>
        <w:t xml:space="preserve"> не повинні сягати нижче верхньої частини віконної рами. Для забезпечення оптимального природного освітлення навчальних приміщень необхідно мити вікна не менше 2-х разів протягом навчального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Природне освітлення повинно бути рівномірним і не створювати блиску.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Коефіцієнт природного освітлення (КПО) в навчальних приміщеннях повинен дорівнювати 2,5% на робочих місцях 3-го ряду парт (1 м від внутрішньої стіни). При двобічному освітленні мінімальне значення КПО визначається на другому ряді парт.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Рівномірність освітлення на робочому місці (відношення мінімального рівня освітлення до максимального) повинна складати не більше 0,3.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Достатність і рівномірність освітлення можна оцінити за світловим коефіцієнтом (СК) (відношення загальної площі вікон до площі підлоги). Найбільш раціональна форма вікон - прямокутна, висотою 2-2,5 м, при збереженні висоти підвіконника 0,8 м шириною 1,8-2,0 м, верхній край вікна повинен бути на відстані 0,15-0,3 м від стелі. Ширина простінків між вікнами повинна бути не більшою 0,5 м, висота підвіконня - 0,8 м, СК 1:4-1:5. Для забезпечення оптимального природного освітлення слід передбачити: кут, під яким видно небо з найбільш віддаленого робочого місця від вікна, повинен бути не меншим 5 град.; коефіцієнт затінення менше 3. Забороняється розміщення на підвіконні в навчальних приміщеннях високі кімнатні квіти.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Колір поверхні стелі, стін, меблів повинен бути жовтим, зеленим або бежевим (матових пастельних тонів). Стелю, верхні частини стін, віконні рами та двері слід фарбувати у білий колір, коефіцієнт відбиття якого 0,8; в кабінетах технічних засобів навчання (ТЗН) стіна, яка є фоном до екрану (телевізор, кінопроектор) повинна бути пофарбована в жовтий або бежевий колір з коефіцієнтом відбиття 0,6; класна дошка повинна мати матову поверхню, пофарбовану в темно-зелений, коричневий колір з коефіцієнтом відбиття 0,1-0,2.</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Всі полімерні матеріали, які використовуються при будівництві та реконструкції загальноосвітніх навчальних закладів, а також оздоблення приміщень, настил підлоги, повинні мати позитивний висновок державної санітарно-гігієнічної експертизи.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Оптимальне відношення яскравості є для: "зошит-парта" - 4:1, "класна дошка-зошит" - 1:5-1:6,5, "вікно-зошит" - 7:1, "класна дошка-вікно" - 1:12. Допустимими рекомендуються такі співвідношення яскравості для поверхні: "зошит-парта" - 2:1-3:1, "класна дошка-зошит" - 1:3, 1:8-1:10, "вікно-зошит" - 15:1-17:1, "класна дошка-вікно" - 1:5.</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4.2. Штучне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 Україні із вересня до травня необхідно підвищувати рівень освітлення навчальних приміщень за допомогою штучного освітлення. Для освітлення третього ряду парт слід у навчальних приміщеннях передбачати окреме включення другого від вікон ряду електроламп.</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Рівень штучного освітлення і електротехнічне устаткування навчальних приміщень, освітлення території школи повинні відповідати СНІП П-4-79, ДБН В.2.2-3-97 (Додаток 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Штучне освітлення приміщень шкіл може бути забезпечено люмінесцентними лампами та лампами розжарювання з відповідною арматурою, яка повинна давати розсіяне світло, бути безпечною та надійною. Рівень штучного освітлення навчальних приміщень шкіл при використанні ламп розжарювання 150 лк і 300 лк при лампах люмінесцентних. В кабінетах креслення, майстернях рівень штучного освітлення повинен бути відповідно 200-400 лк, 300-500 лк. У всіх приміщеннях школи слід передбачати систему загального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proofErr w:type="spellStart"/>
      <w:r w:rsidRPr="00B82273">
        <w:rPr>
          <w:rFonts w:eastAsia="Times New Roman" w:cs="Times New Roman"/>
          <w:sz w:val="24"/>
          <w:szCs w:val="24"/>
          <w:lang w:eastAsia="uk-UA"/>
        </w:rPr>
        <w:t>Люмінісцентні</w:t>
      </w:r>
      <w:proofErr w:type="spellEnd"/>
      <w:r w:rsidRPr="00B82273">
        <w:rPr>
          <w:rFonts w:eastAsia="Times New Roman" w:cs="Times New Roman"/>
          <w:sz w:val="24"/>
          <w:szCs w:val="24"/>
          <w:lang w:eastAsia="uk-UA"/>
        </w:rPr>
        <w:t xml:space="preserve"> світильники повинні давати розсіяне світло, а для ламп розжарювання - повністю відбите </w:t>
      </w:r>
      <w:proofErr w:type="spellStart"/>
      <w:r w:rsidRPr="00B82273">
        <w:rPr>
          <w:rFonts w:eastAsia="Times New Roman" w:cs="Times New Roman"/>
          <w:sz w:val="24"/>
          <w:szCs w:val="24"/>
          <w:lang w:eastAsia="uk-UA"/>
        </w:rPr>
        <w:t>світлорозповсюдження</w:t>
      </w:r>
      <w:proofErr w:type="spellEnd"/>
      <w:r w:rsidRPr="00B82273">
        <w:rPr>
          <w:rFonts w:eastAsia="Times New Roman" w:cs="Times New Roman"/>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штучному освітленні навчальних приміщень слід надавати перевагу люмінесцентним лампам (ЛТБ та інші), що мають позитивний висновок державної санітарно-гігієнічної експертизи.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Із люмінесцентних світильників для навчальних приміщень можна використовувати серії ЛСО-02 (підвісний світильник розсіяного світла) і ЛПО-23 (</w:t>
      </w:r>
      <w:proofErr w:type="spellStart"/>
      <w:r w:rsidRPr="00B82273">
        <w:rPr>
          <w:rFonts w:eastAsia="Times New Roman" w:cs="Times New Roman"/>
          <w:sz w:val="24"/>
          <w:szCs w:val="24"/>
          <w:lang w:eastAsia="uk-UA"/>
        </w:rPr>
        <w:t>стелевий</w:t>
      </w:r>
      <w:proofErr w:type="spellEnd"/>
      <w:r w:rsidRPr="00B82273">
        <w:rPr>
          <w:rFonts w:eastAsia="Times New Roman" w:cs="Times New Roman"/>
          <w:sz w:val="24"/>
          <w:szCs w:val="24"/>
          <w:lang w:eastAsia="uk-UA"/>
        </w:rPr>
        <w:t xml:space="preserve"> для громадських приміщень). Для освітлення класних </w:t>
      </w:r>
      <w:proofErr w:type="spellStart"/>
      <w:r w:rsidRPr="00B82273">
        <w:rPr>
          <w:rFonts w:eastAsia="Times New Roman" w:cs="Times New Roman"/>
          <w:sz w:val="24"/>
          <w:szCs w:val="24"/>
          <w:lang w:eastAsia="uk-UA"/>
        </w:rPr>
        <w:t>дошок</w:t>
      </w:r>
      <w:proofErr w:type="spellEnd"/>
      <w:r w:rsidRPr="00B82273">
        <w:rPr>
          <w:rFonts w:eastAsia="Times New Roman" w:cs="Times New Roman"/>
          <w:sz w:val="24"/>
          <w:szCs w:val="24"/>
          <w:lang w:eastAsia="uk-UA"/>
        </w:rPr>
        <w:t xml:space="preserve"> слід використовувати люмінесцентні світильники серії ЛПО-12 несиметричного розподілу світла з люмінесцентними лампами 40 Вт і 80 Вт. Рекомендується використовувати, зокрема, штучні випромінювачі з 3500 град. К незалежно від принципу генерування видимої радіації. У класних приміщеннях можуть використовуватися люмінесцентні лампи типу ЛН (люмінесцентні лампи натурального кольору), освітлення ЛБ (білого кольору), ЛХБ (холодно білого кольору), ЛТПЦ (тепло-білого кольору), МОД (2 х 40 Вт), ШПД (2 х 40 Вт).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ламп розжарювання найбільш раціональні світильники переважно відбитого світлорозподілу.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навчальних приміщеннях світильники слід розміщувати в 2 ряди паралельно до лінії вікон на відстані 1,5 м від зовнішньої і внутрішньої стін, 1,2 м - від класної дошки, 1,6 м - від задньої стіни. Відстань між рядами світильників повинна бути 2,5-2,65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Питома потужність люмінесцентного освітлення повинна бути 24-28 Вт/кв. м, при лампах розжарювання - 48 Вт/кв.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При освітленні приміщення люмінесцентними лампами повинно бути передбачено додаткове освітлення класної дошки спеціальними лампами із світильниками несиметричного </w:t>
      </w:r>
      <w:proofErr w:type="spellStart"/>
      <w:r w:rsidRPr="00B82273">
        <w:rPr>
          <w:rFonts w:eastAsia="Times New Roman" w:cs="Times New Roman"/>
          <w:sz w:val="24"/>
          <w:szCs w:val="24"/>
          <w:lang w:eastAsia="uk-UA"/>
        </w:rPr>
        <w:t>світлорозповсюдження</w:t>
      </w:r>
      <w:proofErr w:type="spellEnd"/>
      <w:r w:rsidRPr="00B82273">
        <w:rPr>
          <w:rFonts w:eastAsia="Times New Roman" w:cs="Times New Roman"/>
          <w:sz w:val="24"/>
          <w:szCs w:val="24"/>
          <w:lang w:eastAsia="uk-UA"/>
        </w:rPr>
        <w:t>; при освітленні лампами розжарювання - додаткові лампи.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У приміщеннях для трудового навчання встановлюються </w:t>
      </w:r>
      <w:proofErr w:type="spellStart"/>
      <w:r w:rsidRPr="00B82273">
        <w:rPr>
          <w:rFonts w:eastAsia="Times New Roman" w:cs="Times New Roman"/>
          <w:sz w:val="24"/>
          <w:szCs w:val="24"/>
          <w:lang w:eastAsia="uk-UA"/>
        </w:rPr>
        <w:t>пилевологозахисні</w:t>
      </w:r>
      <w:proofErr w:type="spellEnd"/>
      <w:r w:rsidRPr="00B82273">
        <w:rPr>
          <w:rFonts w:eastAsia="Times New Roman" w:cs="Times New Roman"/>
          <w:sz w:val="24"/>
          <w:szCs w:val="24"/>
          <w:lang w:eastAsia="uk-UA"/>
        </w:rPr>
        <w:t xml:space="preserve"> світильники ПВЛ - 2 х 40, ЛСО - 8, ЛВВО - 1. При збільшенні глибини навчальних приміщень необхідно використовувати комбіноване освітлення (штучне і природне). Рівень комбінованого освітлення на робочих місцях повинен складати 600 лк з перевагою природного освітлення. Раціональне співвідношення між світловими потоками від вікна і штучного освітлення повинно бути 2:1.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навчальних майстернях, крім загального освітлення, слід передбачити місцеве біля верстатів та станків. У майстернях з обробки дерева і металу з метою дотримання правил техніки безпеки, профілактики травм слід передбачати подвійне включення електрообладнання в електромережу.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Оптимальний рівень штучного освітлення спортивного залу складає 400 лк на рівні підлоги. Освітлювальна арматура, вікна та опалювальні прилади у спортивному залі повинні бути закриті металевими сітками.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Світильники миються не рідше 1 разу на три місяці, вікна - 1 раз у півріччя.</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5. Повітряно-тепловий режим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5.1. Чистота повітря в приміщеннях загальноосвітніх навчальних закладів забезпечується: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відповідністю кількості дітей до нормованої наповнюваності;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 регулярністю вологого прибирання приміщень з використанням </w:t>
      </w:r>
      <w:proofErr w:type="spellStart"/>
      <w:r w:rsidRPr="00B82273">
        <w:rPr>
          <w:rFonts w:eastAsia="Times New Roman" w:cs="Times New Roman"/>
          <w:sz w:val="24"/>
          <w:szCs w:val="24"/>
          <w:lang w:eastAsia="uk-UA"/>
        </w:rPr>
        <w:t>дезинфікуючих</w:t>
      </w:r>
      <w:proofErr w:type="spellEnd"/>
      <w:r w:rsidRPr="00B82273">
        <w:rPr>
          <w:rFonts w:eastAsia="Times New Roman" w:cs="Times New Roman"/>
          <w:sz w:val="24"/>
          <w:szCs w:val="24"/>
          <w:lang w:eastAsia="uk-UA"/>
        </w:rPr>
        <w:t xml:space="preserve"> та миючих засобів;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використанням всіх видів провітрювання (наскрізне, кутове, однобічне).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5.2. Класні кімнати та кабінети провітрюють на перервах, а рекреації - під час уроків. Співвідношення площі фрамуг і кватирок до площі підлоги навчального приміщення повинна бути не менше 1/50. Фрамугами і кватирками слід користуватися протягом всього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 початку занять і після їх закінчення необхідно здійснювати наскрізне провітрювання навчальних приміщень. Тривалість наскрізного провітрювання визначається погодними умовами згідно з таблицею 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b/>
          <w:bCs/>
          <w:i/>
          <w:iCs/>
          <w:sz w:val="24"/>
          <w:szCs w:val="24"/>
          <w:lang w:eastAsia="uk-UA"/>
        </w:rPr>
        <w:t>Таблиця 1.</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Температура повітря |     Тривалість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вулиці в градусах  |    провітрювання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Цельсія       |   приміщень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 малих |на великих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|перервах |</w:t>
      </w:r>
      <w:proofErr w:type="spellStart"/>
      <w:r w:rsidRPr="00B82273">
        <w:rPr>
          <w:rFonts w:ascii="Courier New" w:eastAsia="Times New Roman" w:hAnsi="Courier New" w:cs="Courier New"/>
          <w:sz w:val="20"/>
          <w:szCs w:val="20"/>
          <w:lang w:eastAsia="uk-UA"/>
        </w:rPr>
        <w:t>перервах</w:t>
      </w:r>
      <w:proofErr w:type="spellEnd"/>
      <w:r w:rsidRPr="00B82273">
        <w:rPr>
          <w:rFonts w:ascii="Courier New" w:eastAsia="Times New Roman" w:hAnsi="Courier New" w:cs="Courier New"/>
          <w:sz w:val="20"/>
          <w:szCs w:val="20"/>
          <w:lang w:eastAsia="uk-UA"/>
        </w:rPr>
        <w:t xml:space="preserve"> та|</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|між змінами|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+10 до +6       |  4-10   |   25-35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+5 до 0         |  3-7    |   20-30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0 до -5         |  2-5    |   15-25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-5 до -10       |  1-3    |   10-15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нижче -10           |  1-1,5  |    5-10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теплі дні доцільно проводити заняття при відкритих фрамугах та кватирках.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5.4. При проведенні гігієнічної оцінки повітряно-теплового режиму у приміщеннях слід враховувати: площу приміщення на 1 учня, об'єм, коефіцієнт аерації, тривалість провітрювання приміщень, систему вентиляції, режим її роботи і технічне обслуговування, режим прибирання приміщень, заходи щодо запобігання заносу пилу в будівлі школи.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5.5. При лабораторних дослідженнях необхідно: проводити вимірювання температури повітря у приміщеннях (з урахуванням зовнішньої), відносної вологості, швидкості руху повітря, радіаційної температури, концентрації CO2, CO, формальдегіду та інших хімічних речовин (відповідно до будівельних матеріалів, які використані). Також необхідно визначати вміст пилу і бактеріальне забруднення. Лабораторні дослідження та інструментальні виміри проводити у динаміці учбового дня, а саме - перед першим уроком і в кінці останнього уроку.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приміщеннях шкіл відносна вологість повітря має бути 40-60%; температура повітря в класах і кабінетах 17-20 град. C, в майстернях по обробці металу і дерева 16-18 град. C, в спортивному залі 15-17 C, в роздягальнях при спортивному залі 19-23 град. C, в актовому залі 17-20 C, в бібліотеці 16-18 град. C, в медичних кабінетах 21-23 град. C, в рекреаціях 16-18 град. C, в спальних приміщеннях 18-20 град. C; в умивальних 20-23 град. C; у вестибюлі, гардеробі 16-19 град. C; в туалетах 17-21 град. C; в душових не нижче 25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Концентрація формальдегіду в приміщеннях шкіл не повинна перевищувати 0,01 мг/куб.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Концентрація радону в приміщеннях нових будинків шкіл не повинна перевищувати 100 </w:t>
      </w:r>
      <w:proofErr w:type="spellStart"/>
      <w:r w:rsidRPr="00B82273">
        <w:rPr>
          <w:rFonts w:eastAsia="Times New Roman" w:cs="Times New Roman"/>
          <w:sz w:val="24"/>
          <w:szCs w:val="24"/>
          <w:lang w:eastAsia="uk-UA"/>
        </w:rPr>
        <w:t>Бк</w:t>
      </w:r>
      <w:proofErr w:type="spellEnd"/>
      <w:r w:rsidRPr="00B82273">
        <w:rPr>
          <w:rFonts w:eastAsia="Times New Roman" w:cs="Times New Roman"/>
          <w:sz w:val="24"/>
          <w:szCs w:val="24"/>
          <w:lang w:eastAsia="uk-UA"/>
        </w:rPr>
        <w:t xml:space="preserve">/куб. м, для існуючих будинків - 200 </w:t>
      </w:r>
      <w:proofErr w:type="spellStart"/>
      <w:r w:rsidRPr="00B82273">
        <w:rPr>
          <w:rFonts w:eastAsia="Times New Roman" w:cs="Times New Roman"/>
          <w:sz w:val="24"/>
          <w:szCs w:val="24"/>
          <w:lang w:eastAsia="uk-UA"/>
        </w:rPr>
        <w:t>Бк</w:t>
      </w:r>
      <w:proofErr w:type="spellEnd"/>
      <w:r w:rsidRPr="00B82273">
        <w:rPr>
          <w:rFonts w:eastAsia="Times New Roman" w:cs="Times New Roman"/>
          <w:sz w:val="24"/>
          <w:szCs w:val="24"/>
          <w:lang w:eastAsia="uk-UA"/>
        </w:rPr>
        <w:t>/куб.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5.6. При наявності люфт-клозету необхідно: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забезпечити достатню тягу через вигріб.</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улаштування додаткової витяжної вентиляції через вигріб, а також виливати у вигріб воду з умивальників і після прибирання приміщень.</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6. Вентиляція та опалення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6.1. 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концентрацію CO2, константу зникнення від'ємних іонів.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6.2. У навчальних приміщеннях необхідно організовувати широку аерацію та повітряний обмін через системи вентиляційних каналів.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6.3. 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позаурочний час в приміщенні повинна підтримуватись температура не нижче 15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Температура опалювального приладу у робочий час повинна бути не вищою 40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Рециркуляція повітря у системах повітряного опалювання навчальних приміщень не допускається.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Повітрообмін в шкільних їдальнях повинен розраховуватись на поглинання </w:t>
      </w:r>
      <w:proofErr w:type="spellStart"/>
      <w:r w:rsidRPr="00B82273">
        <w:rPr>
          <w:rFonts w:eastAsia="Times New Roman" w:cs="Times New Roman"/>
          <w:sz w:val="24"/>
          <w:szCs w:val="24"/>
          <w:lang w:eastAsia="uk-UA"/>
        </w:rPr>
        <w:t>теплонадлишків</w:t>
      </w:r>
      <w:proofErr w:type="spellEnd"/>
      <w:r w:rsidRPr="00B82273">
        <w:rPr>
          <w:rFonts w:eastAsia="Times New Roman" w:cs="Times New Roman"/>
          <w:sz w:val="24"/>
          <w:szCs w:val="24"/>
          <w:lang w:eastAsia="uk-UA"/>
        </w:rPr>
        <w:t>, які виділяються технологічним обладнанням кухні.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застосування в навчальних закладах азбестоцементних повітропроводів.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6.6. Використання парових котлів для опалення шкільних будівель забороняється.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6.7. Опалювальні прилади (радіатори) в навчальних приміщеннях слід закривати легкою дерев'яною або металевою решіткою. Не допускається використання </w:t>
      </w:r>
      <w:proofErr w:type="spellStart"/>
      <w:r w:rsidRPr="00B82273">
        <w:rPr>
          <w:rFonts w:eastAsia="Times New Roman" w:cs="Times New Roman"/>
          <w:sz w:val="24"/>
          <w:szCs w:val="24"/>
          <w:lang w:eastAsia="uk-UA"/>
        </w:rPr>
        <w:t>дерев'яно-стружкових</w:t>
      </w:r>
      <w:proofErr w:type="spellEnd"/>
      <w:r w:rsidRPr="00B82273">
        <w:rPr>
          <w:rFonts w:eastAsia="Times New Roman" w:cs="Times New Roman"/>
          <w:sz w:val="24"/>
          <w:szCs w:val="24"/>
          <w:lang w:eastAsia="uk-UA"/>
        </w:rPr>
        <w:t xml:space="preserve"> та дерев'яно-волокнистих плит. При розміщенні опалювальних приладів у стінах, підлозі температура стін повинні бути 33-38 град. C, підлоги - 18,5-28 град. C, підвіконня - 40-45 град. C, стелі - 29-32 град. C при температурі повітря у приміщенні 21 град. C і вище. Найбільш раціональне розміщення опалювальних приладів у стелі та підлозі.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6.8. 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встановлювати залізні печі.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7. Водопостачання та каналізація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7.1. Всі школи повинні забезпечуватися доброякісною питною водою у відповідності із </w:t>
      </w: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"Вода питна. Гігієнічні вимоги до якості води централізованого господарсько-питного водопостачання" N 136/1940 від 15.04.97 р.</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7.2. Будівлі шкіл повинні бути обладнані системами господарсько-питного, протипожежного і гарячого водопостачання, каналізацією.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7.3. Водопостачання та каналізація в школах повинні бути централізованими.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w:t>
      </w:r>
      <w:proofErr w:type="spellStart"/>
      <w:r w:rsidRPr="00B82273">
        <w:rPr>
          <w:rFonts w:eastAsia="Times New Roman" w:cs="Times New Roman"/>
          <w:sz w:val="24"/>
          <w:szCs w:val="24"/>
          <w:lang w:eastAsia="uk-UA"/>
        </w:rPr>
        <w:t>санепідстанціями</w:t>
      </w:r>
      <w:proofErr w:type="spellEnd"/>
      <w:r w:rsidRPr="00B82273">
        <w:rPr>
          <w:rFonts w:eastAsia="Times New Roman" w:cs="Times New Roman"/>
          <w:sz w:val="24"/>
          <w:szCs w:val="24"/>
          <w:lang w:eastAsia="uk-UA"/>
        </w:rPr>
        <w:t>.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w:t>
      </w:r>
      <w:proofErr w:type="spellStart"/>
      <w:r w:rsidRPr="00B82273">
        <w:rPr>
          <w:rFonts w:eastAsia="Times New Roman" w:cs="Times New Roman"/>
          <w:sz w:val="24"/>
          <w:szCs w:val="24"/>
          <w:lang w:eastAsia="uk-UA"/>
        </w:rPr>
        <w:t>сміттєзбірник</w:t>
      </w:r>
      <w:proofErr w:type="spellEnd"/>
      <w:r w:rsidRPr="00B82273">
        <w:rPr>
          <w:rFonts w:eastAsia="Times New Roman" w:cs="Times New Roman"/>
          <w:sz w:val="24"/>
          <w:szCs w:val="24"/>
          <w:lang w:eastAsia="uk-UA"/>
        </w:rPr>
        <w:t xml:space="preserve"> не повинні заповнюватись більше ніж на 2/3 його об'єму. Після їх випорожнення необхідно здійснювати їх </w:t>
      </w:r>
      <w:proofErr w:type="spellStart"/>
      <w:r w:rsidRPr="00B82273">
        <w:rPr>
          <w:rFonts w:eastAsia="Times New Roman" w:cs="Times New Roman"/>
          <w:sz w:val="24"/>
          <w:szCs w:val="24"/>
          <w:lang w:eastAsia="uk-UA"/>
        </w:rPr>
        <w:t>дезинфекцію</w:t>
      </w:r>
      <w:proofErr w:type="spellEnd"/>
      <w:r w:rsidRPr="00B82273">
        <w:rPr>
          <w:rFonts w:eastAsia="Times New Roman" w:cs="Times New Roman"/>
          <w:sz w:val="24"/>
          <w:szCs w:val="24"/>
          <w:lang w:eastAsia="uk-UA"/>
        </w:rPr>
        <w:t xml:space="preserve"> зрошуванням 10% розчином хлорного вапна, 5% розчином нейтрального </w:t>
      </w:r>
      <w:proofErr w:type="spellStart"/>
      <w:r w:rsidRPr="00B82273">
        <w:rPr>
          <w:rFonts w:eastAsia="Times New Roman" w:cs="Times New Roman"/>
          <w:sz w:val="24"/>
          <w:szCs w:val="24"/>
          <w:lang w:eastAsia="uk-UA"/>
        </w:rPr>
        <w:t>гіпохлориту</w:t>
      </w:r>
      <w:proofErr w:type="spellEnd"/>
      <w:r w:rsidRPr="00B82273">
        <w:rPr>
          <w:rFonts w:eastAsia="Times New Roman" w:cs="Times New Roman"/>
          <w:sz w:val="24"/>
          <w:szCs w:val="24"/>
          <w:lang w:eastAsia="uk-UA"/>
        </w:rPr>
        <w:t xml:space="preserve"> кальцію.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 метою попередження розмноження мух та знищення їх у фазі розвитку, 1 раз на 5-10 днів вигрібні ями обробляються одним із засобів, запропонованих методичними вказівками по боротьбі з мухами.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7.4. Підведення холодної та гарячої води повинно бути забезпечене у: класні кімнати, кабінети, майстерні, лабораторії, приміщення для продовженого дня, роздягальні при спортивному залі, приміщення для гурткової роботи, харчоблок, до умивальників в туалетах, кабіни для гігієни жінок, кімнату для техперсоналу, вчительську, кабінет директора, медичний блок, кінопроекційну, фотолабораторію, кабінет військової підготовки, спальні корпуси.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В їдальнях, буфетах та </w:t>
      </w:r>
      <w:proofErr w:type="spellStart"/>
      <w:r w:rsidRPr="00B82273">
        <w:rPr>
          <w:rFonts w:eastAsia="Times New Roman" w:cs="Times New Roman"/>
          <w:sz w:val="24"/>
          <w:szCs w:val="24"/>
          <w:lang w:eastAsia="uk-UA"/>
        </w:rPr>
        <w:t>роздаткових</w:t>
      </w:r>
      <w:proofErr w:type="spellEnd"/>
      <w:r w:rsidRPr="00B82273">
        <w:rPr>
          <w:rFonts w:eastAsia="Times New Roman" w:cs="Times New Roman"/>
          <w:sz w:val="24"/>
          <w:szCs w:val="24"/>
          <w:lang w:eastAsia="uk-UA"/>
        </w:rPr>
        <w:t xml:space="preserve"> кімнатах необхідно передбачити встановлення електрокип'ятильників для нагрівання води (на випадок тимчасового відключення централізованого, гарячого водопостачання).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Температура гарячої води, яка подається у змішувачі, не повинна перевищувати 60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 питних фонтанчиків, умивальників у туалетних приміщеннях і зливних бачків повинна підводитися лише холодна вода. Питні фонтанчики слід розміщувати в обідньому залі та на території навчального закладу із розрахунку 1 на 100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7.5. У всіх навчальних приміщеннях, учительській, медичних приміщеннях, </w:t>
      </w:r>
      <w:proofErr w:type="spellStart"/>
      <w:r w:rsidRPr="00B82273">
        <w:rPr>
          <w:rFonts w:eastAsia="Times New Roman" w:cs="Times New Roman"/>
          <w:sz w:val="24"/>
          <w:szCs w:val="24"/>
          <w:lang w:eastAsia="uk-UA"/>
        </w:rPr>
        <w:t>приміщеннях</w:t>
      </w:r>
      <w:proofErr w:type="spellEnd"/>
      <w:r w:rsidRPr="00B82273">
        <w:rPr>
          <w:rFonts w:eastAsia="Times New Roman" w:cs="Times New Roman"/>
          <w:sz w:val="24"/>
          <w:szCs w:val="24"/>
          <w:lang w:eastAsia="uk-UA"/>
        </w:rPr>
        <w:t xml:space="preserve"> техперсоналу, обідньому залі встановлюються умивальники. Унітази в туалетних встановлюють для учнів навчальних закладів I ступеню - у відкритих кабінах, для учнів навчальних закладів II-III ступеню - в кабінах з дверима. Кімнати особистої гігієни обладнують унітазом з гнучким шлангом, тумбою. Входи до туалетів та умивальних для учнів не допускається розміщувати зі сходових кліток і безпосередньо проти входів до навчальних приміщень, їдальні, медпункту. На кожному поверсі школи слід передбачити туалет для викладачів з одним унітазом, пісуаром та умивальником. При кожному жіночому туалеті слід передбачати кабіну особистої гігієни жінки із розрахунку 1 гігієнічний душ на 100 жінок, в спальних корпусах шкіл-інтернатів - на кожні 70 дівчат.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Обладнання туалетних і умивальних наступне: для дівчаток кількість санітарних приладів - 1 унітаз на 30 дівчаток, для хлопчиків - 1 унітаз і 1 пісуар на 40 хлопчиків; в умивальних - 1 умивальник на 60 учнів; туалети і умивальні для викладачів - 1 унітаз і 1 умивальник (окремо для чоловіків і жінок), кабіна для особистої гігієни жінки - гігієнічний душ, унітаз, умивальник. При актовому залі слід передбачити два санітарні вузли окремо для чоловіків та жінок, які обладнують унітазом і умивальником. Медичний блок повинен мати свій санітарний вузол (унітаз, умивальник). Туалети і душові (окремо для дівчат та хлопців) при роздягальних спортивних залів обладнують одним унітазом, одним умивальником, двома душовими сітками з установкою </w:t>
      </w:r>
      <w:proofErr w:type="spellStart"/>
      <w:r w:rsidRPr="00B82273">
        <w:rPr>
          <w:rFonts w:eastAsia="Times New Roman" w:cs="Times New Roman"/>
          <w:sz w:val="24"/>
          <w:szCs w:val="24"/>
          <w:lang w:eastAsia="uk-UA"/>
        </w:rPr>
        <w:t>відокремлюючої</w:t>
      </w:r>
      <w:proofErr w:type="spellEnd"/>
      <w:r w:rsidRPr="00B82273">
        <w:rPr>
          <w:rFonts w:eastAsia="Times New Roman" w:cs="Times New Roman"/>
          <w:sz w:val="24"/>
          <w:szCs w:val="24"/>
          <w:lang w:eastAsia="uk-UA"/>
        </w:rPr>
        <w:t xml:space="preserve"> перегородки, ножною ванною, а туалети і душові для персоналу харчоблоку - одним унітазом, одним умивальником, одною душовою сіткою.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туалетних для дівчаток одна кабіна повинна бути з дверима і замком, інші - з дверима висотою 1 м на відстані від підлоги 0,2 м. Кабіни відгороджують одна від іншої екранами висотою 1,75 м на відстані від підлоги 0,2 м. Розміри кабін (0,8 х 1,0/кв. м). Проміжок між кабінами і протилежною стіною 1,1 м при відсутності пісуарів, а 1,8 м - при їх наявності. Проміжок між кранами умивальників - 0,6 м. Висота установки умивальників над підлогою 0,5 м для учнів перших класів, 0,6 м - для 2-4 класів, 0,7 м - для 5-12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Відстань між умивальниками і протилежною стіною - не менше 1,1, м між рядами умивальників - 1,6 м. Душові кабіни слід передбачити розміром (0,95 х 0,95) 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Туалети для 1-4 класів повинні бути обладнані дитячими унітазами.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8. Обладнання основних приміщень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8.1. Обладнання шкільних приміщень повинно відповідати санітарно-гігієнічним вимогам, сприяти забезпеченню педагогічного процесу та проведенню позакласної навчально-виховної роботи.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8.2. Навчальні класи і кабінети обладнуються меблями згідно з діючими нормативними документами.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Меблі слід добирати відповідно до зросту дітей. Заборонено використання замість стільців, лав і табуретів.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не допустима поза, при якій відстань від поверхні парти до очей менша 30 см. Фізіологічною є поза, при якій кут нахилу грудної частини тіла до поперекової дорівнює 145 град.</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Для забезпечення учнів меблями, у відповідності з довжиною тіла, необхідно мати б їх розмірів. Різниця між ростовими групами становить - 15 см. У кожному класі (кабінеті) слід передбачати 2-3 розміри меблів з перевагою одного із них. Суттєву перевагу в сучасних умовах мають </w:t>
      </w:r>
      <w:proofErr w:type="spellStart"/>
      <w:r w:rsidRPr="00B82273">
        <w:rPr>
          <w:rFonts w:eastAsia="Times New Roman" w:cs="Times New Roman"/>
          <w:sz w:val="24"/>
          <w:szCs w:val="24"/>
          <w:lang w:eastAsia="uk-UA"/>
        </w:rPr>
        <w:t>трансформуючі</w:t>
      </w:r>
      <w:proofErr w:type="spellEnd"/>
      <w:r w:rsidRPr="00B82273">
        <w:rPr>
          <w:rFonts w:eastAsia="Times New Roman" w:cs="Times New Roman"/>
          <w:sz w:val="24"/>
          <w:szCs w:val="24"/>
          <w:lang w:eastAsia="uk-UA"/>
        </w:rPr>
        <w:t xml:space="preserve"> меблі. Правильне розміщення дітей за шкільними партами (столами) може бути за умови, коли в одному приміщенні навчаються діти з різницею у віці не більше як два роки. Допустима кількість меблів по класах і кабінетах середньої школи представлена в Табл. 2.</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Таблиця 2.</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|Ростова|Група меблів і колір|                Клас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група |     Маркування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1| 2| 3| 4| 5| 6| 7| 8| 9|10|11|12|</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 115 |1 оранжевий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 130 |2 фіолетовий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|130-145|3 жовтий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|146-160|4 червоний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|161-175|5 зелений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|175    |6 блакитний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Розміщувати меблі у класній кімнаті прямокутної конфігурації слід так, щоб відстань була: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зовнішньою стіною і першим рядом парт 0,6-0,7 м (в будівлях із цегли допускаються 0,5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рядами двомісних парт (столів) - не менше 0,6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III рядом парт (столів) і внутрішньою стіною або шафами, які стоять біля стіни, не менше 0,7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передньою партою (столом) і демонстраційним столом не менше 0,8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 передньої стіни з класною дошкою до передніх столів не менше 2,4-2,6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 задніх столів до задньої стіни не менше 0,65 м (якщо задня стіна зовнішня - не менше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 задніх столів до шаф, які стоять вздовж заднього краю стіни - не менше 0,8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 демонстраційного столу до класної дошки - не менше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столом викладача і переднім столом учнів - не менше 0,5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найбільша відстань останнього місця від класної дошки - 9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висота нижнього краю дошки над підлогою для учнів першого класу 0,7-0,8 м, 2-4 класів - 0,75-0,8 м, 5-12-0,8-0,9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парт (не менше 3 м), щоб забезпечити кут розглядання до 35 град. Відстань від першого ряду парт до зовнішньої стіни повинна бути 0,8-1,0 м, між рядами парт, столів - 0,6, від задніх парт до шаф, розміщених біля внутрішньої стіни - 0,9-1,0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Учні з пониженою гостротою зору повинні сидіти за першими партами в першому ряду (від </w:t>
      </w:r>
      <w:proofErr w:type="spellStart"/>
      <w:r w:rsidRPr="00B82273">
        <w:rPr>
          <w:rFonts w:eastAsia="Times New Roman" w:cs="Times New Roman"/>
          <w:sz w:val="24"/>
          <w:szCs w:val="24"/>
          <w:lang w:eastAsia="uk-UA"/>
        </w:rPr>
        <w:t>світлонесучої</w:t>
      </w:r>
      <w:proofErr w:type="spellEnd"/>
      <w:r w:rsidRPr="00B82273">
        <w:rPr>
          <w:rFonts w:eastAsia="Times New Roman" w:cs="Times New Roman"/>
          <w:sz w:val="24"/>
          <w:szCs w:val="24"/>
          <w:lang w:eastAsia="uk-UA"/>
        </w:rPr>
        <w:t xml:space="preserve"> стіни). Школярі з пониженим слухом розміщуються за першими і другими партами крайніх рядів. Учні, які часто хворіють простудними захворюваннями, ревматизмом, ангінами, розміщуються у третьому ряду парт (біля внутрішньої стіни).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профілактики порушень постави не менше 2-х разів на рік школярів пересаджують з першого ряду в третій і навпаки, не порушуючи відповідності групи меблів їх зросту та з урахуванням гостроти зору і слуху.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Шкільні меблі розставляються в навчальному приміщенні так, щоб ближче до дошки були менші розміри, далі - більші.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Шкільні меблі повинні бути промаркованими. Маркування наноситься у вигляді лінії завширшки 2 см або кола діаметром 2,5 см на обох боках парти, стола, стільця. Меблі 1 групи позначаються оранжевим, 2 - фіолетовим, 3 - жовтим, 4 - червоним, 5 - зеленим і 6 - блакитним кольорами. Окрім кольорового маркування для контролю групи меблів повинно бути цифрове маркування у вигляді дробу:</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2         (група стола, стільця)</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115-130</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(довжина тіла дітей),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яка наноситься на внутрішню поверхню кришки стола.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визначення учням необхідного розміру меблів у класній кімнаті повинна бути нанесена кольорова мірна вертикальна лінійка. На висоті до 115 см наноситься оранжева лінія, 115-130 см - фіолетова, 130-145 см - жовта, 145-160 см - червона, 160-175 см - зелена, більше 175 см - блакитна.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класному журналі в листку здоров'я необхідно вказати необхідний розмір меблів для кожного учня. Зразок листка здоров'я надано в Додатку 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Колір фарби для фарбування кришки парт - зелена гама і натурального дерева пастельних тонів, фарба повинна бути матовою.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Класні кімнати для молодших школярів необхідно обладнувати партами. Навчальні кабінети для учнів середніх і старших класів повинні забезпечуватись одно-двомісними столами і стільцями, кабінети хімії, фізики, біології - спеціальними лабораторними столами груп 4, 5, 6.</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Парти (столи) повинні бути тільки стандартні, погоджені з МОЗ України. Розміри столів і стільців в кожному комплекті меблів повинні співпадати за маркуванням.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Лабораторні столи слід покрити лінолеумом або іншими матеріалами, які миються та дозволені МОЗ України. В біологічній лабораторії столи кріпляться до полу. Для обладнання кабінету креслення використовують спеціальні столи, кут нахилу кришки яких дорівнює 30 град. при виконанні креслення і 60 град. - при малюванні.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8.3. Робочі місця у виробничих майстернях школи повинні забезпечувати правильну робочу позу учнів та відповідати вимогам техніки безпеки.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Виробничі майстерні повинні бути розраховані на 13-15 робочих місць, обладнаних верстатами і станками. У столярних майстернях повинні бути передбачені верстати висотою 75,5; 78,0 і 80,5 см; а для обробки металу - верстати висотою 95 і 87 см від підлоги до губок тисків. Верстати в майстерні з обробки металу обладнуються захисними екранами.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Кожне робоче місце слід забезпечити сидінням на кронштейні або табуретами висотою 40-42 см, з розміром сидіння 35 х 35 см і 40 х 40 см. Для підбору відповідних меблів у майстернях повинні бути підставки (решітки) розміром 55 х 75 см, висотою 5, 10, 15 см по 5 підставок кожного розміру. Раціонально мати універсальну підставку, де регулюється висота.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У столярній майстерні верстати розміщуються або під кутом 45 град. або в три ряди перпендикулярно </w:t>
      </w:r>
      <w:proofErr w:type="spellStart"/>
      <w:r w:rsidRPr="00B82273">
        <w:rPr>
          <w:rFonts w:eastAsia="Times New Roman" w:cs="Times New Roman"/>
          <w:sz w:val="24"/>
          <w:szCs w:val="24"/>
          <w:lang w:eastAsia="uk-UA"/>
        </w:rPr>
        <w:t>світлонесучій</w:t>
      </w:r>
      <w:proofErr w:type="spellEnd"/>
      <w:r w:rsidRPr="00B82273">
        <w:rPr>
          <w:rFonts w:eastAsia="Times New Roman" w:cs="Times New Roman"/>
          <w:sz w:val="24"/>
          <w:szCs w:val="24"/>
          <w:lang w:eastAsia="uk-UA"/>
        </w:rPr>
        <w:t xml:space="preserve"> стіні. Відстань між верстатами в </w:t>
      </w:r>
      <w:proofErr w:type="spellStart"/>
      <w:r w:rsidRPr="00B82273">
        <w:rPr>
          <w:rFonts w:eastAsia="Times New Roman" w:cs="Times New Roman"/>
          <w:sz w:val="24"/>
          <w:szCs w:val="24"/>
          <w:lang w:eastAsia="uk-UA"/>
        </w:rPr>
        <w:t>передньо-задньому</w:t>
      </w:r>
      <w:proofErr w:type="spellEnd"/>
      <w:r w:rsidRPr="00B82273">
        <w:rPr>
          <w:rFonts w:eastAsia="Times New Roman" w:cs="Times New Roman"/>
          <w:sz w:val="24"/>
          <w:szCs w:val="24"/>
          <w:lang w:eastAsia="uk-UA"/>
        </w:rPr>
        <w:t xml:space="preserve"> напрямі повинна бути не менше 0,8 м, між рядами - 1,2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У майстерні по обробці металу раціонально розміщувати верстати так, щоб світло падало на робоче місце спереду або справа. Відстань між рядами - 1,0 м; від внутрішньої стіни до верстатів не менше як 0,8 м. Краще всього розміщувати однойменні верстати в </w:t>
      </w:r>
      <w:proofErr w:type="spellStart"/>
      <w:r w:rsidRPr="00B82273">
        <w:rPr>
          <w:rFonts w:eastAsia="Times New Roman" w:cs="Times New Roman"/>
          <w:sz w:val="24"/>
          <w:szCs w:val="24"/>
          <w:lang w:eastAsia="uk-UA"/>
        </w:rPr>
        <w:t>шахматному</w:t>
      </w:r>
      <w:proofErr w:type="spellEnd"/>
      <w:r w:rsidRPr="00B82273">
        <w:rPr>
          <w:rFonts w:eastAsia="Times New Roman" w:cs="Times New Roman"/>
          <w:sz w:val="24"/>
          <w:szCs w:val="24"/>
          <w:lang w:eastAsia="uk-UA"/>
        </w:rPr>
        <w:t xml:space="preserve"> порядку. Відстань між тисками не менше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8.4. У майстернях для учнів 10-12 років слід використовувати інструменти розміром N 1, для 13-15-річних учнів - N 2, після 15 років - інструментами для дорослих.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Максимальна маса вантажу для підняття школярами: 11-12 років до 4 кг, 13-14 років - до 5 кг, 15 років: хлопчики - 12 кг, дівчатка - 6,0 кг, 16 років відповідно 14 і 7 кг, 17 років - 16,0 і 8,0 кг.</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8.5. Кімнати для відпочинку (сну) для першокласників та ізолятор повинні бути обладнані ліжками з жорстким ложем.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обладнання спальних кімнат двохярусними ліжками.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8.6 Перелік обладнання медичного кабінету наведено у Додатку 5.</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9. Організація навчально-виховного процесу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 Навчальний рік у загальноосвітніх навчальних закладах усіх типів і форм власності розпочинається 1 вересня і закінчується не пізніше 1 липня наступного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Тривалість навчального року для учнів початкової школи не може бути меншою 175 робочих днів, а в загальноосвітніх навчальних закладах II-III ступеня - 190 робочих днів.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Структура навчального року (за чвертями, півріччями, семестрами тощо) та тривалість навчального тижня визначається загальноосвітнім навчальним закладом відповідно до рекомендацій Міністерства освіти і науки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Протягом навчального року для учнів проводяться канікули: осінні, зимові і весняні загальним обсягом не менше 30 днів.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9.2. Режим роботи загальноосвітнього навчального закладу визначається ним на основі нормативно-правових актів та за погодженням з територіальними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Допустима сумарна кількість годин (уроків) тижневого навантаження учнів наведено в Таблиці 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Таблиця 3.</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Допустима сумарна кількість годин (уроків) </w:t>
      </w:r>
      <w:r w:rsidRPr="00B82273">
        <w:rPr>
          <w:rFonts w:eastAsia="Times New Roman" w:cs="Times New Roman"/>
          <w:b/>
          <w:bCs/>
          <w:sz w:val="27"/>
          <w:szCs w:val="27"/>
          <w:lang w:eastAsia="uk-UA"/>
        </w:rPr>
        <w:br/>
        <w:t>тижневого навантаження учнів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|Класи|Допустима сумарна кількість годин інваріантної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 варіативної частин навчального плану (уроків)|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5-денний навчальний  |  6-денний навчальний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тиждень        |        тиждень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20,0          |          22,5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2  |         22,0          |          23,0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  |         23,0          |          24,0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4  |         23,0          |          24,0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5  |         28,0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6  |         31,0          |          32,0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7  |         32,0          |          34,0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8  |         33,0          |          35,0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9  |         33,0          |          36,0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|10-12|         33,0          |          36,0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9.3. Введення 5-ти або 6-денного робочого тижня для учнів усіх типів загальноосвітніх навчальних закладів здійснюється при додержанні відповідного гранично допустимого навантаження та за умови роботи закладу не більше ніж у дві зміни.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9.4. Тривалість уроків у загальноосвітніх навчальних закладах становить: у перших класах - 35 хвилин, у других - четвертих - 40 хвилин, у п'ятих - дванадцятих - 45 хвилин. Зміна тривалості уроків допускається за погодженням з відповідним органом управління освітою та установою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9.5. 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5-9-х класів спарені уроки допускаються при проведенні лабораторних і контрольних робіт, написанні творів, уроків трудового навчання. У 10-12-х класах допускається проведення спарених уроків з основних і профільних дисциплін (предметів).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9.6. При складанні розкладу уроків необхідно враховувати динаміку розумової працездатності учнів протягом дня та тижня (Додаток 6).</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9.7. Тривалість перерв між уроками для учнів першого класу повинна бути не меншою 15 хвилин, для всіх інших класів - 10 хвилин; великої перерви (після 2-го уроку) - 30 хв. Замість однієї великої перерви можна після 2-го і 3-го уроків влаштовувати 20-хвилинні перерви.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 час перерв необхідно організовувати перебування учнів на відкритому повітрі і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9.8. Для профілактики стомлюваності, порушення статури, зору учнів початкових класів на уроках письма, мови, читання, математики тощо необхідно через кожні 15 хвилин уроку проводити </w:t>
      </w:r>
      <w:proofErr w:type="spellStart"/>
      <w:r w:rsidRPr="00B82273">
        <w:rPr>
          <w:rFonts w:eastAsia="Times New Roman" w:cs="Times New Roman"/>
          <w:sz w:val="24"/>
          <w:szCs w:val="24"/>
          <w:lang w:eastAsia="uk-UA"/>
        </w:rPr>
        <w:t>фізкультхвилинки</w:t>
      </w:r>
      <w:proofErr w:type="spellEnd"/>
      <w:r w:rsidRPr="00B82273">
        <w:rPr>
          <w:rFonts w:eastAsia="Times New Roman" w:cs="Times New Roman"/>
          <w:sz w:val="24"/>
          <w:szCs w:val="24"/>
          <w:lang w:eastAsia="uk-UA"/>
        </w:rPr>
        <w:t xml:space="preserve"> та гімнастику для очей. Методику їх проведення наведено у Додатку 7.</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9.9. 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домашні завдання не задаються. Обсяг домашніх завдань має бути таким, щоб витрати часу на їх виконання не перевищували у 2-му класі 45 хв.; у 3 класі - 1 години 10 хв.; 4 класі - 1 год. 30 хв.; у 5-6-му класах - 2,5 години; у 7-9 класах - 3 години; у 10-12 класах - 4 години. У 2-4 класах домашні завдання не рекомендується задавати на вихідні і святкові дні.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9.10. Початок занять у загальноосвітніх навчальних закладах повинен бути не раніше 8 години.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двозмінному режимі навчання початок занять у другу зміну організовується не пізніше 14 години, закінчення - не пізніше 19-20 год.</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1-2 класів, випускних та класів компенсуючого навчання навчаються лише у першу зміну.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3-5 класів можуть навчатися у першу зміну або у підзміну з початком занять не пізніше 12 години.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Починати заняття як в першу, так і другу зміну слід в один і той самий час протягом навчального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Навчання у загальноосвітніх навчальних закладах нового типу організовується в одну (першу) зміну.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9.11. До 1-го класу приймаються діти, як правило, з 6 років. Прийом дітей здійснюється за бажанням (заявою) батьків та медичною довідкою про стан здоров'я дитини встановленого зразка.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Навчання учнів першого класу залежно від місцевих умов може проводитися у загальноосвітньому навчальному закладі, навчально-виховному об'єднанні (комплексі) або на базі дошкільного навчального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Незалежно від місця організації навчання учнів першого класу встановлюються такі режими перебування дітей: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 час навчання;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протягом дня, що передбачає час навчання, перебування в групі продовженого дня.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Питання організації навчання учнів-першокласників вирішується місцевими органами управління освітою та територіальними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9.12. Наповнюваність класів не повинна перевищувати 30 учнів (з урахуванням площі на одного учня не менше 2,0 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9.13. Формування класів у школах з малою кількістю учнів здійснюється відповідно до умов роботи та фінансових можливостей конкретної школи і залежить від кількості учнів та наявності учителів.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школах з малою кількістю учнів економічно і педагогічно доцільно створювати з'єднані класи (класи-комплекти) у складі двох класів (кількість учнів у з'єднаному класі не повинна перевищувати 25 учнів), а у виняткових випадках - трьох класів у кількості, що не перевищує 15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Оптимальним є об'єднання у такому класі учнів 1-х та 3-х класів, 2-х та 3-х класів, 2-х та 4-х класів. При цьому доцільно запроваджувати такий розклад (графік) навчальних занять, який би дозволив частину уроків проводити окремо з кожним класом. Особливо це необхідно для учнів першого класу.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9.14. При використанні у навчальному процесі в загальноосвітніх навчальних закладах аудіовізуальних технічних засобів навчання (ТЗН) встановлюється така тривалість їх застосування (Табл. 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Таблиця 4.</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Тривалість безперервного застосування на уроках різних </w:t>
      </w:r>
      <w:r w:rsidRPr="00B82273">
        <w:rPr>
          <w:rFonts w:eastAsia="Times New Roman" w:cs="Times New Roman"/>
          <w:b/>
          <w:bCs/>
          <w:sz w:val="27"/>
          <w:szCs w:val="27"/>
          <w:lang w:eastAsia="uk-UA"/>
        </w:rPr>
        <w:br/>
        <w:t>технічних засобів навчання</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|Класи| Тривалість перегляду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|кінофільми|телепередачі|</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1-2 |  15-20   |    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3-4 |  15-20   |    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5-7 |  20-25   |   20-25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8-12|  25-30   |   25-30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уроків із застосуванням ТЗН протягом тижня не повинна бути більшою 3-4 - для учнів початкової школи, 4-6 - для старшокласників.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9.15. При використанні комп'ютерної техніки на уроках безперервна тривалість занять безпосередньо з </w:t>
      </w:r>
      <w:proofErr w:type="spellStart"/>
      <w:r w:rsidRPr="00B82273">
        <w:rPr>
          <w:rFonts w:eastAsia="Times New Roman" w:cs="Times New Roman"/>
          <w:sz w:val="24"/>
          <w:szCs w:val="24"/>
          <w:lang w:eastAsia="uk-UA"/>
        </w:rPr>
        <w:t>відеодисплейним</w:t>
      </w:r>
      <w:proofErr w:type="spellEnd"/>
      <w:r w:rsidRPr="00B82273">
        <w:rPr>
          <w:rFonts w:eastAsia="Times New Roman" w:cs="Times New Roman"/>
          <w:sz w:val="24"/>
          <w:szCs w:val="24"/>
          <w:lang w:eastAsia="uk-UA"/>
        </w:rPr>
        <w:t xml:space="preserve"> терміналом і проведення профілактичних заходів повинні відповідати вимогам </w:t>
      </w:r>
      <w:proofErr w:type="spellStart"/>
      <w:r w:rsidRPr="00B82273">
        <w:rPr>
          <w:rFonts w:eastAsia="Times New Roman" w:cs="Times New Roman"/>
          <w:sz w:val="24"/>
          <w:szCs w:val="24"/>
          <w:lang w:eastAsia="uk-UA"/>
        </w:rPr>
        <w:t>ДСанПіН</w:t>
      </w:r>
      <w:proofErr w:type="spellEnd"/>
      <w:r w:rsidRPr="00B82273">
        <w:rPr>
          <w:rFonts w:eastAsia="Times New Roman" w:cs="Times New Roman"/>
          <w:sz w:val="24"/>
          <w:szCs w:val="24"/>
          <w:lang w:eastAsia="uk-UA"/>
        </w:rPr>
        <w:t xml:space="preserve"> 5.5.6.008-98 "Улаштування і обладнання кабінетів комп'ютерної техніки в навчальних закладах та режим праці учнів на персональних комп'ютерах". Після занять з </w:t>
      </w:r>
      <w:proofErr w:type="spellStart"/>
      <w:r w:rsidRPr="00B82273">
        <w:rPr>
          <w:rFonts w:eastAsia="Times New Roman" w:cs="Times New Roman"/>
          <w:sz w:val="24"/>
          <w:szCs w:val="24"/>
          <w:lang w:eastAsia="uk-UA"/>
        </w:rPr>
        <w:t>відеодисплейними</w:t>
      </w:r>
      <w:proofErr w:type="spellEnd"/>
      <w:r w:rsidRPr="00B82273">
        <w:rPr>
          <w:rFonts w:eastAsia="Times New Roman" w:cs="Times New Roman"/>
          <w:sz w:val="24"/>
          <w:szCs w:val="24"/>
          <w:lang w:eastAsia="uk-UA"/>
        </w:rPr>
        <w:t xml:space="preserve"> терміналами необхідно проводити гімнастику для очей, яка виконується учнями на робочому місці (Додаток 8).</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9.16. Не допускається протягом уроку трудового навчання використовувати одноманітні прийоми роботи, необхідно чергувати різні за характером види діяльності.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9.17. З метою забезпечення рухового режиму для молодших школярів доцільно у навчально-виховний процес включати заняття з хореографії, спортивні ігри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9.18. У загальноосвітніх навчальних закладах, де організовано навчання учнів перших класів, повинні бути обладнані приміщення, у тому числі класна та ігрова кімнати, а також кімната для відпочинку як мінімум на паралель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9.19. У групах продовженого дня прогулянка для школярів повинна бути не меншою ніж 1,5 години протягом дня.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першокласників, які відвідують групи продовженого дня, необхідно організувати щоденний 1,5-годинний денний відпочинок (сон).</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Самопідготовку учнів слід розпочинати із 16 години. Тривалість самопідготовки визначається класом навчання відповідно до пункту 9.9.</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Підручники та навчальні посібники учнів першого класу рекомендується зберігати у класі.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Дозволяється використовувати підручники та навчально-дидактичні посібники для учнів 1-12 класів, які мають відповідний гриф Міністерства освіти і науки України та дозвіл Міністерства охорони здоров'я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Найкращим поєднанням видів діяльності дітей у групах продовженого дня є рухлива активність на повітрі до початку самопідготовки (прогулянки, рухливі і спортивні ігри, суспільно корисна праця на пришкільній ділянці тощо), а по завершенні самопідготовки - участь у заходах емоційно-розвиваючого характеру (робота в гуртках, ігри, підготовка і проведення концертів самодіяльності, вікторин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зараховуються до групи продовженого дня за згодою (заявою) батьків або осіб, які їх замінюють. На підставі заяви батьків (осіб, які їх замінюють) дозволяється відпускати дітей у зручний для батьків час.</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9.20. При зниженні температури повітря до мінус 20 град. C при швидкості руху повітря більше 5 м/с і при підвищенні вологості вище 80% для учнів початкових класів та при t град. мінус 24 град. C - для учнів 5-12 класів, а також при надзвичайних ситуаціях органи місцевої виконавчої влади приймають рішення про тимчасове призупинення навчання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виникненні інфекційних захворювань навчальні заняття призупиняються органами місцевої виконавчої влади за погодженням з територіальними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10. Організація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Важливим елементом організації раціонального харчування учнів є правильний розподіл об'єму денного споживання їжі між окремими її прийомами.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прийомів їжі та її енергетична цінність встановлюється в залежності від віку, стану здоров'я дитини, рівня енерговитрат, типу навчального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першого класу, які навчаються на базі дошкільного навчального закладу, за бажанням батьків, або осіб, які їх замінюють, отримують харчування відповідно до режиму дня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загальноосвітніх навчальних закладах для учнів 1-12 класів повинно бути організовано одноразове харчування (сніданок). За бажанням батьків учням можуть надаватися гарячі обіди.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дітей початкових класів в умовах продовженого дня в школах рекомендується триразове харчування (сніданок, обід та підвечірок). При цьому підвечірок складає 10% добової калорійності раціону. Учні 5-9 класів, які відвідують групи продовженого дня, повинні забезпечуватися по місцю навчання дворазовим гарячим харчуванням (сніданок та обід), а при тривалому перебуванні в школі - і підвечірком.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Протягом дня учень повинен дотримуватися такого режиму харчування: при навчанні в першу зміну - сніданок вдома, другий сніданок в школі для учнів 1-5 класів - після другого уроку, для учнів 6-12 класів - після третього уроку.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1-5 класів обід слід організовувати о 13-14 годині, а для учнів 6-12 класів - о 14-15 годині.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харчоблоці повинні бути списки учнів, які знаходяться на диспансерному обліку і потребують дієтичного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Асортимент продукції у шкільних буфетах погоджується з Головним </w:t>
      </w:r>
      <w:proofErr w:type="spellStart"/>
      <w:r w:rsidRPr="00B82273">
        <w:rPr>
          <w:rFonts w:eastAsia="Times New Roman" w:cs="Times New Roman"/>
          <w:sz w:val="24"/>
          <w:szCs w:val="24"/>
          <w:lang w:eastAsia="uk-UA"/>
        </w:rPr>
        <w:t>санепідуправлінням</w:t>
      </w:r>
      <w:proofErr w:type="spellEnd"/>
      <w:r w:rsidRPr="00B82273">
        <w:rPr>
          <w:rFonts w:eastAsia="Times New Roman" w:cs="Times New Roman"/>
          <w:sz w:val="24"/>
          <w:szCs w:val="24"/>
          <w:lang w:eastAsia="uk-UA"/>
        </w:rPr>
        <w:t xml:space="preserve"> Міністерства охорони здоров'я України (Додаток 9). Включення до цього асортименту нових продуктів та страв проводиться тільки за умови отримання позитивного гігієнічного висновку МОЗ України. Вся продукція повинна бути забезпечена документами, які гарантують її безпеку та доброякісність.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миття столового посуду ручним способом використовується 4-5 ванн (3 - для обробки столових приборів і тарілок, 2 - стаканів). Стакани миються (знежирюються) один раз в окремій ванні. Тарілки, ложки та виделки - знежирюються двічі. Миючий засіб використовується у першій ванні із розрахунку 100% згідно з інструкцією до нього, у другій ванні - 50%.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Полоскання посуду здійснюється у загальній або окремих ваннах, під проточною водою.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Помиті ложки та виделки підлягають обов'язковому прожарюванню у духових шафах.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 час карантину з приводу кишкових інфекцій посуд карантинних класів миється в окремому промаркованому посуді та знезаражується шляхом кип'ятіння.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Перспективні двотижневі меню для учнів загальноосвітніх навчальних закладів підлягають обов'язковому погодженню з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організації харчування учнів слід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Щоденний контроль за організацією і якістю харчування покладається на засновників (власників), керівників навчальних закладів, медичний персонал; нагляд (не рідше 2 разів протягом навчального року та за </w:t>
      </w:r>
      <w:proofErr w:type="spellStart"/>
      <w:r w:rsidRPr="00B82273">
        <w:rPr>
          <w:rFonts w:eastAsia="Times New Roman" w:cs="Times New Roman"/>
          <w:sz w:val="24"/>
          <w:szCs w:val="24"/>
          <w:lang w:eastAsia="uk-UA"/>
        </w:rPr>
        <w:t>епідпоказаннями</w:t>
      </w:r>
      <w:proofErr w:type="spellEnd"/>
      <w:r w:rsidRPr="00B82273">
        <w:rPr>
          <w:rFonts w:eastAsia="Times New Roman" w:cs="Times New Roman"/>
          <w:sz w:val="24"/>
          <w:szCs w:val="24"/>
          <w:lang w:eastAsia="uk-UA"/>
        </w:rPr>
        <w:t>) - на установи державної санітарно-епідеміологічної служби.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11. Організація медичного обслуговування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11.1. Загальноосвітні навчальні заклади повинні бути укомплектовані кваліфікованими кадрами середніх медичних працівників, лікарів-педіатрів, психологів.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11.2. У випадку відсутності у штатах медичного працівника керівництво загальноосвітнього навчального закладу укладає угоду з районною поліклінікою (дитячою та дорослою) про медичне обслуговування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1.13. Учні загальноосвітніх навчальних закладів підлягають медичним оглядам. Схема їх проведення наведена у Додатку 10.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11.4. Всі працівники шкіл, в тому числі працівники харчоблоку, повинні проходити обов'язкові медичні огляди у відповідності з діючим законодавством та мати особисті медичні книжки єдиного зразка. Персонал їдалень (</w:t>
      </w:r>
      <w:proofErr w:type="spellStart"/>
      <w:r w:rsidRPr="00B82273">
        <w:rPr>
          <w:rFonts w:eastAsia="Times New Roman" w:cs="Times New Roman"/>
          <w:sz w:val="24"/>
          <w:szCs w:val="24"/>
          <w:lang w:eastAsia="uk-UA"/>
        </w:rPr>
        <w:t>роздаткових</w:t>
      </w:r>
      <w:proofErr w:type="spellEnd"/>
      <w:r w:rsidRPr="00B82273">
        <w:rPr>
          <w:rFonts w:eastAsia="Times New Roman" w:cs="Times New Roman"/>
          <w:sz w:val="24"/>
          <w:szCs w:val="24"/>
          <w:lang w:eastAsia="uk-UA"/>
        </w:rPr>
        <w:t>, буфетів) повинен бути забезпечений санітарним і спеціальним оглядом та необхідними умовами для додержання правил особистої гігієни. До санітарного одягу відносяться халати, фартухи, хустки, ковпаки, до спеціального - халати темного кольору, рукавички гумові, гумове взуття.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Особисті медичні книжки повинні зберігатися у медичного працівника або у особи, яка закріплена наказом керівника (директора) загальноосвітнього навчального закладу як відповідальна за їх зберігання.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11.5. Учням з порушеннями у стані здоров'я необхідно створювати умови для комплексного оздоровлення.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11.6. У випадках виникнення в загальноосвітньому навчальному закладі інфекційних захворювань, а також отруєнь керівник закладу повинен негайно повідомити територіальну установу державної </w:t>
      </w:r>
      <w:proofErr w:type="spellStart"/>
      <w:r w:rsidRPr="00B82273">
        <w:rPr>
          <w:rFonts w:eastAsia="Times New Roman" w:cs="Times New Roman"/>
          <w:sz w:val="24"/>
          <w:szCs w:val="24"/>
          <w:lang w:eastAsia="uk-UA"/>
        </w:rPr>
        <w:t>санепідслужби</w:t>
      </w:r>
      <w:proofErr w:type="spellEnd"/>
      <w:r w:rsidRPr="00B82273">
        <w:rPr>
          <w:rFonts w:eastAsia="Times New Roman" w:cs="Times New Roman"/>
          <w:sz w:val="24"/>
          <w:szCs w:val="24"/>
          <w:lang w:eastAsia="uk-UA"/>
        </w:rPr>
        <w:t xml:space="preserve"> для визначення комплексу санітарно-протиепідемічних заходів. Керівники загальноосвітнього навчального закладу повинні укладати договори з відділами профілактичної </w:t>
      </w:r>
      <w:proofErr w:type="spellStart"/>
      <w:r w:rsidRPr="00B82273">
        <w:rPr>
          <w:rFonts w:eastAsia="Times New Roman" w:cs="Times New Roman"/>
          <w:sz w:val="24"/>
          <w:szCs w:val="24"/>
          <w:lang w:eastAsia="uk-UA"/>
        </w:rPr>
        <w:t>дезинфекції</w:t>
      </w:r>
      <w:proofErr w:type="spellEnd"/>
      <w:r w:rsidRPr="00B82273">
        <w:rPr>
          <w:rFonts w:eastAsia="Times New Roman" w:cs="Times New Roman"/>
          <w:sz w:val="24"/>
          <w:szCs w:val="24"/>
          <w:lang w:eastAsia="uk-UA"/>
        </w:rPr>
        <w:t xml:space="preserve"> щодо проведення </w:t>
      </w:r>
      <w:proofErr w:type="spellStart"/>
      <w:r w:rsidRPr="00B82273">
        <w:rPr>
          <w:rFonts w:eastAsia="Times New Roman" w:cs="Times New Roman"/>
          <w:sz w:val="24"/>
          <w:szCs w:val="24"/>
          <w:lang w:eastAsia="uk-UA"/>
        </w:rPr>
        <w:t>дезинфекції</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дезинсекції</w:t>
      </w:r>
      <w:proofErr w:type="spellEnd"/>
      <w:r w:rsidRPr="00B82273">
        <w:rPr>
          <w:rFonts w:eastAsia="Times New Roman" w:cs="Times New Roman"/>
          <w:sz w:val="24"/>
          <w:szCs w:val="24"/>
          <w:lang w:eastAsia="uk-UA"/>
        </w:rPr>
        <w:t xml:space="preserve"> та дератизації.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Персоналу забороняється використовувати </w:t>
      </w:r>
      <w:proofErr w:type="spellStart"/>
      <w:r w:rsidRPr="00B82273">
        <w:rPr>
          <w:rFonts w:eastAsia="Times New Roman" w:cs="Times New Roman"/>
          <w:sz w:val="24"/>
          <w:szCs w:val="24"/>
          <w:lang w:eastAsia="uk-UA"/>
        </w:rPr>
        <w:t>дезинфекційні</w:t>
      </w:r>
      <w:proofErr w:type="spellEnd"/>
      <w:r w:rsidRPr="00B82273">
        <w:rPr>
          <w:rFonts w:eastAsia="Times New Roman" w:cs="Times New Roman"/>
          <w:sz w:val="24"/>
          <w:szCs w:val="24"/>
          <w:lang w:eastAsia="uk-UA"/>
        </w:rPr>
        <w:t xml:space="preserve"> засоби для проведення </w:t>
      </w:r>
      <w:proofErr w:type="spellStart"/>
      <w:r w:rsidRPr="00B82273">
        <w:rPr>
          <w:rFonts w:eastAsia="Times New Roman" w:cs="Times New Roman"/>
          <w:sz w:val="24"/>
          <w:szCs w:val="24"/>
          <w:lang w:eastAsia="uk-UA"/>
        </w:rPr>
        <w:t>дезинсекції</w:t>
      </w:r>
      <w:proofErr w:type="spellEnd"/>
      <w:r w:rsidRPr="00B82273">
        <w:rPr>
          <w:rFonts w:eastAsia="Times New Roman" w:cs="Times New Roman"/>
          <w:sz w:val="24"/>
          <w:szCs w:val="24"/>
          <w:lang w:eastAsia="uk-UA"/>
        </w:rPr>
        <w:t xml:space="preserve"> і дератизації загальноосвітнього навчального закладу. </w:t>
      </w:r>
      <w:proofErr w:type="spellStart"/>
      <w:r w:rsidRPr="00B82273">
        <w:rPr>
          <w:rFonts w:eastAsia="Times New Roman" w:cs="Times New Roman"/>
          <w:sz w:val="24"/>
          <w:szCs w:val="24"/>
          <w:lang w:eastAsia="uk-UA"/>
        </w:rPr>
        <w:t>Санітарно-дезинфекційний</w:t>
      </w:r>
      <w:proofErr w:type="spellEnd"/>
      <w:r w:rsidRPr="00B82273">
        <w:rPr>
          <w:rFonts w:eastAsia="Times New Roman" w:cs="Times New Roman"/>
          <w:sz w:val="24"/>
          <w:szCs w:val="24"/>
          <w:lang w:eastAsia="uk-UA"/>
        </w:rPr>
        <w:t xml:space="preserve"> режим у загальноосвітніх навчальних закладах у період карантину наведено у Додатку 11.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 території загальноосвітнього навчального закладу не повинно бути бездомних тварин.</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11.7. Періодичні огляди на </w:t>
      </w:r>
      <w:proofErr w:type="spellStart"/>
      <w:r w:rsidRPr="00B82273">
        <w:rPr>
          <w:rFonts w:eastAsia="Times New Roman" w:cs="Times New Roman"/>
          <w:sz w:val="24"/>
          <w:szCs w:val="24"/>
          <w:lang w:eastAsia="uk-UA"/>
        </w:rPr>
        <w:t>педикульоз</w:t>
      </w:r>
      <w:proofErr w:type="spellEnd"/>
      <w:r w:rsidRPr="00B82273">
        <w:rPr>
          <w:rFonts w:eastAsia="Times New Roman" w:cs="Times New Roman"/>
          <w:sz w:val="24"/>
          <w:szCs w:val="24"/>
          <w:lang w:eastAsia="uk-UA"/>
        </w:rPr>
        <w:t xml:space="preserve"> здійснюються медперсоналом із залученням вчителів згідно з наказом МОЗ України від 28.03.94 р. N 38 "Про організацію та проведення заходів по боротьбі з </w:t>
      </w:r>
      <w:proofErr w:type="spellStart"/>
      <w:r w:rsidRPr="00B82273">
        <w:rPr>
          <w:rFonts w:eastAsia="Times New Roman" w:cs="Times New Roman"/>
          <w:sz w:val="24"/>
          <w:szCs w:val="24"/>
          <w:lang w:eastAsia="uk-UA"/>
        </w:rPr>
        <w:t>педикульозом</w:t>
      </w:r>
      <w:proofErr w:type="spellEnd"/>
      <w:r w:rsidRPr="00B82273">
        <w:rPr>
          <w:rFonts w:eastAsia="Times New Roman" w:cs="Times New Roman"/>
          <w:sz w:val="24"/>
          <w:szCs w:val="24"/>
          <w:lang w:eastAsia="uk-UA"/>
        </w:rPr>
        <w:t xml:space="preserve">". Всі учні обов'язково оглядаються після канікул та у подальшому - за </w:t>
      </w:r>
      <w:proofErr w:type="spellStart"/>
      <w:r w:rsidRPr="00B82273">
        <w:rPr>
          <w:rFonts w:eastAsia="Times New Roman" w:cs="Times New Roman"/>
          <w:sz w:val="24"/>
          <w:szCs w:val="24"/>
          <w:lang w:eastAsia="uk-UA"/>
        </w:rPr>
        <w:t>епідпоказаннями</w:t>
      </w:r>
      <w:proofErr w:type="spellEnd"/>
      <w:r w:rsidRPr="00B82273">
        <w:rPr>
          <w:rFonts w:eastAsia="Times New Roman" w:cs="Times New Roman"/>
          <w:sz w:val="24"/>
          <w:szCs w:val="24"/>
          <w:lang w:eastAsia="uk-UA"/>
        </w:rPr>
        <w:t>, вибірково.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11.8. Результати поглиблених медичних оглядів та проведення комплексу оздоровчих заходів в умовах загальноосвітнього навчального закладу повинні розглядатись на педагогічних радах двічі на рік.</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12. Санітарно-гігієнічна освіта учнів, формування здорового способу життя, самообслуговування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Одним із основних аспектів формування здорової особистості дитини шкільного віку є гігієнічне навчання і виховання.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Система гігієнічного виховання учнів загальноосвітніх шкіл включає наступні елементи: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знайомство з основними гігієнічними вимогами та формування гігієнічних навичок відповідно до шкільної програми та в процесі позакласної роботи;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гігієнічне виховання в сім'ї;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формування в учнів необхідності розуміння щодо здійснення посильних для них заходів по збереженню власного здоров'я;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контроль гігієнічних знань, навичок, умінь.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гігієнічному вихованні слід виділити такі основні напрями роботи: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оздоровче значення рухової активності, фізичної культури та загартовування;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раціональний режим дня;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гігієна розумової роботи школярів;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гігієна трудового навчання;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громадська і особиста гігієна;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гігієна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попередження інфекційних захворювань та отруєнь;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профілактика травматизму;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дотримання правил техніки безпеки;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статеве виховання;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запобігання формуванню шкідливих звичок та формування здорового способу життя.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Гігієнічне виховання учнів проводять вчителі, медичний персонал, батьки.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Самообслуговування повинно організовуватися у відповідності з віком, статтю, фізичними особливостями і станом здоров'я дітей, базуючись на гігієнічних вимогах та вимогах до охорони їх здоров'я. Робота із самообслуговування повинна проводитися за участю вчителів, класних керівників і медичних працівників.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Роботу із самообслуговування слід проводити з урахуванням двох напрямів: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попередження забруднення земельної ділянки і навчально-побутових приміщень;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очищення земельної ділянки та побутових приміщень від забруднення.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процесі самообслуговування учні можуть виконувати прибирання класів, кабінетів, лабораторій: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наприкінці кожного дня (учні 5-12 кл.);</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генеральне прибирання кожного тижня і місяця (учні 9-12 кл.).</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Тривалість самообслуговування для учнів 2-4 класів у загальноосвітньому навчальному закладі не повинна перевищувати 1 години на тиждень, а для учнів 5-12 класів - 2 години на тиждень.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Одноразова тривалість роботи із самообслуговування не повинна перевищувати для учнів 2-4 класів 30 хвилин, 5-9 класів - 45 хвилин, 10-12 класів - 1,5 години. Роботу необхідно проводити у спеціальному одязі. Усі види прибирання здійснюються лише вологим методом з наступним провітрюванням приміщень. У навчальному приміщенні необхідно передбачити місце для зберігання </w:t>
      </w:r>
      <w:proofErr w:type="spellStart"/>
      <w:r w:rsidRPr="00B82273">
        <w:rPr>
          <w:rFonts w:eastAsia="Times New Roman" w:cs="Times New Roman"/>
          <w:sz w:val="24"/>
          <w:szCs w:val="24"/>
          <w:lang w:eastAsia="uk-UA"/>
        </w:rPr>
        <w:t>прибирального</w:t>
      </w:r>
      <w:proofErr w:type="spellEnd"/>
      <w:r w:rsidRPr="00B82273">
        <w:rPr>
          <w:rFonts w:eastAsia="Times New Roman" w:cs="Times New Roman"/>
          <w:sz w:val="24"/>
          <w:szCs w:val="24"/>
          <w:lang w:eastAsia="uk-UA"/>
        </w:rPr>
        <w:t xml:space="preserve"> інвентарю, спецодягу та мила. Миття підлоги дозволяється школярам з 10 років при обов'язковому використанні швабри.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Допускається участь учнів (чергові класи) в накриванні обідніх столів (при використанні санітарного одягу). Перебування учнів у виробничих приміщеннях харчоблоку забороняється.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не допускаються до виконання робіт, що небезпечні для їх життя та здоров'я, створюють загрозу зараження інфекційними хворобами: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із значним фізичним навантаженням (допустима вага вантажу п. 8.4);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з електроприладами;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миття вікон, очищення даху і проїжджих частин вулиць від снігу, льоду;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 очищення освітлювальної апаратури, </w:t>
      </w:r>
      <w:proofErr w:type="spellStart"/>
      <w:r w:rsidRPr="00B82273">
        <w:rPr>
          <w:rFonts w:eastAsia="Times New Roman" w:cs="Times New Roman"/>
          <w:sz w:val="24"/>
          <w:szCs w:val="24"/>
          <w:lang w:eastAsia="uk-UA"/>
        </w:rPr>
        <w:t>вентобладнання</w:t>
      </w:r>
      <w:proofErr w:type="spellEnd"/>
      <w:r w:rsidRPr="00B82273">
        <w:rPr>
          <w:rFonts w:eastAsia="Times New Roman" w:cs="Times New Roman"/>
          <w:sz w:val="24"/>
          <w:szCs w:val="24"/>
          <w:lang w:eastAsia="uk-UA"/>
        </w:rPr>
        <w:t xml:space="preserve"> та витяжних шаф;</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перенесення скла та виробів із нього;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 прибирання санвузлів, умивальних та кімнат гігієни, медичних та допоміжних приміщень, сходів, рекреаційних приміщень, майстерень, спортивних приміщень, актового залу, харчоблоку, </w:t>
      </w:r>
      <w:proofErr w:type="spellStart"/>
      <w:r w:rsidRPr="00B82273">
        <w:rPr>
          <w:rFonts w:eastAsia="Times New Roman" w:cs="Times New Roman"/>
          <w:sz w:val="24"/>
          <w:szCs w:val="24"/>
          <w:lang w:eastAsia="uk-UA"/>
        </w:rPr>
        <w:t>роздаткової</w:t>
      </w:r>
      <w:proofErr w:type="spellEnd"/>
      <w:r w:rsidRPr="00B82273">
        <w:rPr>
          <w:rFonts w:eastAsia="Times New Roman" w:cs="Times New Roman"/>
          <w:sz w:val="24"/>
          <w:szCs w:val="24"/>
          <w:lang w:eastAsia="uk-UA"/>
        </w:rPr>
        <w:t>, буфету, обіднього залу;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прання постільної білизни;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винесення та вивезення відходів;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догляд за дорослими і хворими тваринами, птахами;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догляд за дітьми, хворими на інфекційні хвороби;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з хімічними речовинами (крім уроків хімії);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у котельнях;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проведення нічних чергувань.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2-4 класів можуть брати участь у прибиранні території школи, доглядати за квітами, учні 5-12 класів - у генеральному та щодобовому поточному прибиранні ділянки (підмітати, очищувати від снігу, саджати дерева).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Усі приміщення та обладнання школи підлягають вологому прибиранню, у тому числі: підвіконня, підлога, опалювальні прилади, шафи, столи, парти, класні дошки. Прибирання здійснюють при відкритих вікнах або фрамугах, кватирках, не допускаючи протягів.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Прибирання класів, майстерень, навчальних кабінетів проводиться після закінчення останнього уроку, а спортивних залів - після кожного уроку і після закінчення уроків, занять секцій. Мати в спортивному залі чистять пилососом не рідше одного разу на тиждень, вологе протирання чохлів здійснюють щоденно.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очищення взуття від бруду перед входом у школу повинні бути встановлені скребачки, решітки, які необхідно протягом дня декілька разів очищати.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Змінне взуття у школярів є одним із ефективних засобів зниження кількості пилу в приміщеннях школи. У гардеробі слід передбачити спеціальне місце для зберігання взуття.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 спортивного залу допускаються учні тільки в спортивному одязі і взутті.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збору сміття необхідно встановити в навчальних приміщеннях корзини для сміття.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Туалетні приміщення прибираються після кожної перерви з використанням </w:t>
      </w:r>
      <w:proofErr w:type="spellStart"/>
      <w:r w:rsidRPr="00B82273">
        <w:rPr>
          <w:rFonts w:eastAsia="Times New Roman" w:cs="Times New Roman"/>
          <w:sz w:val="24"/>
          <w:szCs w:val="24"/>
          <w:lang w:eastAsia="uk-UA"/>
        </w:rPr>
        <w:t>дезинфікуючих</w:t>
      </w:r>
      <w:proofErr w:type="spellEnd"/>
      <w:r w:rsidRPr="00B82273">
        <w:rPr>
          <w:rFonts w:eastAsia="Times New Roman" w:cs="Times New Roman"/>
          <w:sz w:val="24"/>
          <w:szCs w:val="24"/>
          <w:lang w:eastAsia="uk-UA"/>
        </w:rPr>
        <w:t xml:space="preserve"> речовин (1% освітленим розчином хлорного вапна). Надвірні туалети необхідно прибирати перед великою перервою, після неї, після закінчення занять у школі. При цьому дверні ручки слід протирати 2% розчином хлораміну або освітленим розчином хлорного вапна. Дерев'яні частини в середині туалету (підлога) добре зрошують не менше двох разів на день 10-20% </w:t>
      </w:r>
      <w:proofErr w:type="spellStart"/>
      <w:r w:rsidRPr="00B82273">
        <w:rPr>
          <w:rFonts w:eastAsia="Times New Roman" w:cs="Times New Roman"/>
          <w:sz w:val="24"/>
          <w:szCs w:val="24"/>
          <w:lang w:eastAsia="uk-UA"/>
        </w:rPr>
        <w:t>хлорновапняним</w:t>
      </w:r>
      <w:proofErr w:type="spellEnd"/>
      <w:r w:rsidRPr="00B82273">
        <w:rPr>
          <w:rFonts w:eastAsia="Times New Roman" w:cs="Times New Roman"/>
          <w:sz w:val="24"/>
          <w:szCs w:val="24"/>
          <w:lang w:eastAsia="uk-UA"/>
        </w:rPr>
        <w:t xml:space="preserve"> молоком після попереднього прибирання. Двері туалету повинні бути на пружині або блоках і завжди закритими. </w:t>
      </w:r>
      <w:proofErr w:type="spellStart"/>
      <w:r w:rsidRPr="00B82273">
        <w:rPr>
          <w:rFonts w:eastAsia="Times New Roman" w:cs="Times New Roman"/>
          <w:sz w:val="24"/>
          <w:szCs w:val="24"/>
          <w:lang w:eastAsia="uk-UA"/>
        </w:rPr>
        <w:t>Дезинфекційні</w:t>
      </w:r>
      <w:proofErr w:type="spellEnd"/>
      <w:r w:rsidRPr="00B82273">
        <w:rPr>
          <w:rFonts w:eastAsia="Times New Roman" w:cs="Times New Roman"/>
          <w:sz w:val="24"/>
          <w:szCs w:val="24"/>
          <w:lang w:eastAsia="uk-UA"/>
        </w:rPr>
        <w:t xml:space="preserve"> засоби, у тому числі розчини, повинні зберігатися без доступу світла, у недоступних для дітей місцях.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Техперсонал забезпечується спецодягом для прибирання.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Технічний інвентар для прибирання повинен бути промаркованим, закріпленим за кожним навчальним та допоміжним приміщенням і зберігатися окремо у спеціально виділених місцях разом із спецодягом.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Поточне прибирання навчальних майстерень проводить технічний персонал. Учні можуть прибирати пил на своїх робочих місцях за допомогою металевих і волосяних щіток.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Під час літніх канікул здійснюється поточний ремонт приміщень та обладнання загальноосвітнього навчального закладу з наступним генеральним прибиранням, пранням штор, в тому числі </w:t>
      </w:r>
      <w:proofErr w:type="spellStart"/>
      <w:r w:rsidRPr="00B82273">
        <w:rPr>
          <w:rFonts w:eastAsia="Times New Roman" w:cs="Times New Roman"/>
          <w:sz w:val="24"/>
          <w:szCs w:val="24"/>
          <w:lang w:eastAsia="uk-UA"/>
        </w:rPr>
        <w:t>затемнюючих</w:t>
      </w:r>
      <w:proofErr w:type="spellEnd"/>
      <w:r w:rsidRPr="00B82273">
        <w:rPr>
          <w:rFonts w:eastAsia="Times New Roman" w:cs="Times New Roman"/>
          <w:sz w:val="24"/>
          <w:szCs w:val="24"/>
          <w:lang w:eastAsia="uk-UA"/>
        </w:rPr>
        <w:t xml:space="preserve"> штор актових залів та кабінетів. Здійснюється ревізія та ремонт інженерних мереж.</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1</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Склад і площі зон земельних ділянок загальноосвітніх </w:t>
      </w:r>
      <w:r w:rsidRPr="00B82273">
        <w:rPr>
          <w:rFonts w:eastAsia="Times New Roman" w:cs="Times New Roman"/>
          <w:b/>
          <w:bCs/>
          <w:sz w:val="27"/>
          <w:szCs w:val="27"/>
          <w:lang w:eastAsia="uk-UA"/>
        </w:rPr>
        <w:br/>
        <w:t>шкіл на одну паралель класів (кв. м)</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Зона               |Початкова|Основна |Середня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школа  |(неповна|(старша)|</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|середня)|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Фізкультурно-спортивна.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850   |  5450  |  5610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шкільний стадіон             |    -    |  4200  |  4200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бігова доріжка 250 м сумісно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прямою біговою доріжкою 110 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комбіноване поле для футболу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|60 х 28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ручного м'яча з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|двома секторами для стрибків у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|висоту та довжину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для спортивної гри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волейбольна 162 м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баскетбольна 364 м           |   162   |   364  |   526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для гімнастики     |    -    |   200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|(5-12 класи)                   |         |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для гімнастики     |   200   |   200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 класи)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комбінований для   |   480   |   480  |   480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|спортивної гри, метання м'яча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стрибків у довжину та висоту.|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Початкової допризовної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  1000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навчальне містечко з         |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|тактичної підготовки та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|цивільної оборони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лінія перетину з ділянкою для|    -    |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|метання гранат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Відпочинку.                 |   400   |   400  |   625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майданчики: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активної гри учнів перших|   100   |   100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активної гри 2-4         |   300   |   300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активної гри 5-12        |    -    |   -    |   125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тихого відпочинку 5-12   |    -    |   -    |   160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Навчально-дослідна**.       |   240   |  2250  |  5050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початкових класів        |   200   |   200  |   400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польових та овочевих     |    -    |   800  |  1200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|культур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плодовий сад і розсадник     |    40   |   100  |   400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|квітково-декоративних рослин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теплиця з </w:t>
      </w:r>
      <w:proofErr w:type="spellStart"/>
      <w:r w:rsidRPr="00B82273">
        <w:rPr>
          <w:rFonts w:ascii="Courier New" w:eastAsia="Times New Roman" w:hAnsi="Courier New" w:cs="Courier New"/>
          <w:sz w:val="20"/>
          <w:szCs w:val="20"/>
          <w:lang w:eastAsia="uk-UA"/>
        </w:rPr>
        <w:t>зоомайданчиком</w:t>
      </w:r>
      <w:proofErr w:type="spellEnd"/>
      <w:r w:rsidRPr="00B82273">
        <w:rPr>
          <w:rFonts w:ascii="Courier New" w:eastAsia="Times New Roman" w:hAnsi="Courier New" w:cs="Courier New"/>
          <w:sz w:val="20"/>
          <w:szCs w:val="20"/>
          <w:lang w:eastAsia="uk-UA"/>
        </w:rPr>
        <w:t xml:space="preserve">     |    -    |   170  |   170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метеорологічний і            |    -    |    50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|географічний майданчики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класи для занять на повітрі  |    -    |    20  |    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накриттям)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w:t>
      </w:r>
      <w:proofErr w:type="spellStart"/>
      <w:r w:rsidRPr="00B82273">
        <w:rPr>
          <w:rFonts w:ascii="Courier New" w:eastAsia="Times New Roman" w:hAnsi="Courier New" w:cs="Courier New"/>
          <w:sz w:val="20"/>
          <w:szCs w:val="20"/>
          <w:lang w:eastAsia="uk-UA"/>
        </w:rPr>
        <w:t>зоотваринна</w:t>
      </w:r>
      <w:proofErr w:type="spellEnd"/>
      <w:r w:rsidRPr="00B82273">
        <w:rPr>
          <w:rFonts w:ascii="Courier New" w:eastAsia="Times New Roman" w:hAnsi="Courier New" w:cs="Courier New"/>
          <w:sz w:val="20"/>
          <w:szCs w:val="20"/>
          <w:lang w:eastAsia="uk-UA"/>
        </w:rPr>
        <w:t xml:space="preserve"> ділянка          |    -    |   100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відділ колекції рослин       |    -    |    70  |   350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Господарська.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Примітка: ** - Зона організовується, якщо програмою з біології передбачені заняття на земельній ділянці.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2</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Склад і площа приміщень загальноосвітніх шкіл</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Назва приміщень    |Площа, кв. м|      Примітка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на одного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учня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школи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учнів першого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класна кімната       |    2,4*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спальна кімната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ігрова кімната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рекреація            |    1,0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туалети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класні приміщення для|    2,4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|2-4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для       |            |   шафа для одягу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|чергових учнів (при    |            |  3 кв. м, шафа для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|кожному класі)         |            |  технічних засобів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спальня для учнів з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|порушеним станом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|здоров'я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майстерня для        |    3,6     |  6 кв. м інвентарна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|трудового навчання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|молодших школярів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25 місць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універсальний зал    |            |      144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фізкультури,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|ритміки, хореографії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роздягальні для      |            |       18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|дівчаток та хлопчиків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|(по 12-13 місць)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душові з туалетом    |            |  7 х 2 (по 2 душові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сітки, 1 унітазу,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1 умивальнику)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рекреації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туалети для дівчаток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хлопчиків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універсальні         |    2,4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груп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|продовженого дня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|(II-III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школи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|II-III ступенів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|(5-12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|Навчальні кабінети для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|предметів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|загальноосвітнього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|циклу для 7-12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української мови та  |    2,4     |  1 кабінет на 5 кл.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|літератури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російської мови та   |    2,2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|літератури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іноземної мови       |    2,4     |    на 50%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12-13 місць)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історії,             |    2,4     |    1 на 8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|суспільствознавства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географії            |    2,4     |    1 на 15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математики           |    2,4     |    1 на 8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лаборантські на групи|            | 16 кв. м на 1 групу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|однойменних кабінетів  |            |      Приміщень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інформатики і        |    6,0     |    На одне робоче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|обчислювальної техніки |            |  місце біля дисплею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лаборантською       |            |   (лаборантська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|кімнатою для ремонту   |            |      9,0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|техніки)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|Лабораторія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|природничих наук: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фізики та астрономії |    2,8     |    1 на 8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хімії                |    2,8     |    1 на 15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біології             |    2,8     |    1 на 15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лаборантські хімії,  |    0,75    |  16 кв. м на кожне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|фізики, біології,      |            |     приміщення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|астрономії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туалети для хлопчиків|    0,15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дівчаток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кабіна особистої     |            | 3 кв. м, і кабіна 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|гігієни жінки          |            |     70 дівчаток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(11-17 років)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|фізкультури, оздоровчої|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|роботи та допризовної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|Фізкультурно-спортивні |  12 х 24   |    В школах I-II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|зали                   |            |  ступенів, на 1,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|паралелі і 2-середніх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|школах на 2 паралелі;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9 х 18   |    на 3 паралелі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роздягальні з        |            |     (21 + 7)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|душовими та туалетами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дівчаток 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|хлопчиків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інструкторів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кабіною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|перевдягання)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інвентарна           |            | 16 кв. м і 33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|Кабінет допризовної    |            |      6 + 6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|препараторською 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|кімнатою для зберігання|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|зброї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|Навчальний тир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|дистанцією 25 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зона для стрільби    |            |         180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для          |            |          24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інструктора  |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для          |            |        6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|зберігання та чищення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|зброї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               |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|Загальношкільні        |            |   частина підлоги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горизонтальна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|проведення колективних |            |  місцями, що можна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|заходів, позаурочних і |            |      прийняти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|відпочинку: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естрадна на 1, 2     |            |          36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|паралелі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інвентарна для       |            |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|естрадного </w:t>
      </w:r>
      <w:proofErr w:type="spellStart"/>
      <w:r w:rsidRPr="00B82273">
        <w:rPr>
          <w:rFonts w:ascii="Courier New" w:eastAsia="Times New Roman" w:hAnsi="Courier New" w:cs="Courier New"/>
          <w:sz w:val="20"/>
          <w:szCs w:val="20"/>
          <w:lang w:eastAsia="uk-UA"/>
        </w:rPr>
        <w:t>інвентаря</w:t>
      </w:r>
      <w:proofErr w:type="spellEnd"/>
      <w:r w:rsidRPr="00B82273">
        <w:rPr>
          <w:rFonts w:ascii="Courier New" w:eastAsia="Times New Roman" w:hAnsi="Courier New" w:cs="Courier New"/>
          <w:sz w:val="20"/>
          <w:szCs w:val="20"/>
          <w:lang w:eastAsia="uk-UA"/>
        </w:rPr>
        <w:t xml:space="preserve">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w:t>
      </w:r>
      <w:proofErr w:type="spellStart"/>
      <w:r w:rsidRPr="00B82273">
        <w:rPr>
          <w:rFonts w:ascii="Courier New" w:eastAsia="Times New Roman" w:hAnsi="Courier New" w:cs="Courier New"/>
          <w:sz w:val="20"/>
          <w:szCs w:val="20"/>
          <w:lang w:eastAsia="uk-UA"/>
        </w:rPr>
        <w:t>артистична-</w:t>
      </w:r>
      <w:proofErr w:type="spellEnd"/>
      <w:r w:rsidRPr="00B82273">
        <w:rPr>
          <w:rFonts w:ascii="Courier New" w:eastAsia="Times New Roman" w:hAnsi="Courier New" w:cs="Courier New"/>
          <w:sz w:val="20"/>
          <w:szCs w:val="20"/>
          <w:lang w:eastAsia="uk-UA"/>
        </w:rPr>
        <w:t xml:space="preserve">          |            |       12 х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|роздягальна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w:t>
      </w:r>
      <w:proofErr w:type="spellStart"/>
      <w:r w:rsidRPr="00B82273">
        <w:rPr>
          <w:rFonts w:ascii="Courier New" w:eastAsia="Times New Roman" w:hAnsi="Courier New" w:cs="Courier New"/>
          <w:sz w:val="20"/>
          <w:szCs w:val="20"/>
          <w:lang w:eastAsia="uk-UA"/>
        </w:rPr>
        <w:t>кіноапаратна</w:t>
      </w:r>
      <w:proofErr w:type="spellEnd"/>
      <w:r w:rsidRPr="00B82273">
        <w:rPr>
          <w:rFonts w:ascii="Courier New" w:eastAsia="Times New Roman" w:hAnsi="Courier New" w:cs="Courier New"/>
          <w:sz w:val="20"/>
          <w:szCs w:val="20"/>
          <w:lang w:eastAsia="uk-UA"/>
        </w:rPr>
        <w:t xml:space="preserve">         |            |          24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радіовузол,          |            |     21 x (12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|директорська, кімната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ремонту апаратури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            |    6 кв. м на 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|психофізіологічного    |            |     викладацького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|розвантаження          |            |        складу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зал-дискотека з      |            |       108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|трудового навчання 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|професійної орієнтації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|учнів 5-9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майстерня з обробки  |            |     9 кв. м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|металу, деревини,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|територією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|теоретичних занять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креслення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інструментальні      |            |        18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|кімнати майстрів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складські приміщення |            |        18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сировини 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|виробів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розпилювальна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майстерні з обробки  |            |   90 + 54 + 9 + 12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|тканини та кулінарії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|гардеробом)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інвентарна для роботи|            |           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ділянці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|Бібліотека, в тому     |            | 267 кв. м на 34 тис.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|числі:                 |            |  одиниць збереження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абонемент з          |            |          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|каталогом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читальний зал на 30  |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|місць з зоною біля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|телевізора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фонд відкритого      |            |  80 кв. м, 17 тис.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|доступу                |            |         книг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закрите книгосховище |            |  45 кв. м, 17 тис.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|підручників            |            |         книг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робоча кімната       |            |  12 кв. м, 1 робоче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|Кімната для гурткових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|занять: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 студія музики і|            |  60 кв. м х 6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|співу (з </w:t>
      </w:r>
      <w:proofErr w:type="spellStart"/>
      <w:r w:rsidRPr="00B82273">
        <w:rPr>
          <w:rFonts w:ascii="Courier New" w:eastAsia="Times New Roman" w:hAnsi="Courier New" w:cs="Courier New"/>
          <w:sz w:val="20"/>
          <w:szCs w:val="20"/>
          <w:lang w:eastAsia="uk-UA"/>
        </w:rPr>
        <w:t>кладовою</w:t>
      </w:r>
      <w:proofErr w:type="spellEnd"/>
      <w:r w:rsidRPr="00B82273">
        <w:rPr>
          <w:rFonts w:ascii="Courier New" w:eastAsia="Times New Roman" w:hAnsi="Courier New" w:cs="Courier New"/>
          <w:sz w:val="20"/>
          <w:szCs w:val="20"/>
          <w:lang w:eastAsia="uk-UA"/>
        </w:rPr>
        <w:t xml:space="preserve">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|музичних інструментів)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студія хореографії   |            |   використовується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універсальний зал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студія прикладного   |            |      54 + 9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|або образотворчого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|мистецтва (на 15 місць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допоміжним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фотолабораторія, в   |            |        14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|тому числі: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фотодруку (на|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|8 місць) і кімната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|збереження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roofErr w:type="spellStart"/>
      <w:r w:rsidRPr="00B82273">
        <w:rPr>
          <w:rFonts w:ascii="Courier New" w:eastAsia="Times New Roman" w:hAnsi="Courier New" w:cs="Courier New"/>
          <w:sz w:val="20"/>
          <w:szCs w:val="20"/>
          <w:lang w:eastAsia="uk-UA"/>
        </w:rPr>
        <w:t>фоторозчинників</w:t>
      </w:r>
      <w:proofErr w:type="spellEnd"/>
      <w:r w:rsidRPr="00B82273">
        <w:rPr>
          <w:rFonts w:ascii="Courier New" w:eastAsia="Times New Roman" w:hAnsi="Courier New" w:cs="Courier New"/>
          <w:sz w:val="20"/>
          <w:szCs w:val="20"/>
          <w:lang w:eastAsia="uk-UA"/>
        </w:rPr>
        <w:t xml:space="preserve">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робоча кімната та    |            |        18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майстерня технічного |            |        72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|моделювання (на 16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|місць) з допоміжним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універсальна кімната |            |        36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гурткової роботи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склад туристичного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|знаряддя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кімната </w:t>
      </w:r>
      <w:proofErr w:type="spellStart"/>
      <w:r w:rsidRPr="00B82273">
        <w:rPr>
          <w:rFonts w:ascii="Courier New" w:eastAsia="Times New Roman" w:hAnsi="Courier New" w:cs="Courier New"/>
          <w:sz w:val="20"/>
          <w:szCs w:val="20"/>
          <w:lang w:eastAsia="uk-UA"/>
        </w:rPr>
        <w:t>дитячо-</w:t>
      </w:r>
      <w:proofErr w:type="spellEnd"/>
      <w:r w:rsidRPr="00B82273">
        <w:rPr>
          <w:rFonts w:ascii="Courier New" w:eastAsia="Times New Roman" w:hAnsi="Courier New" w:cs="Courier New"/>
          <w:sz w:val="20"/>
          <w:szCs w:val="20"/>
          <w:lang w:eastAsia="uk-UA"/>
        </w:rPr>
        <w:t xml:space="preserve">      |            |          72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|юнацьких громадських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|організацій,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|учнівського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|самоуправління, клубних|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|об'єднань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|обслуговуючого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|персоналу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|Їдальня (на сировині)  |            |   по 0,85 кв. м 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33% місць від       |            |        1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|загальної кількості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|учнів у школі, 10%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|місць </w:t>
      </w:r>
      <w:proofErr w:type="spellStart"/>
      <w:r w:rsidRPr="00B82273">
        <w:rPr>
          <w:rFonts w:ascii="Courier New" w:eastAsia="Times New Roman" w:hAnsi="Courier New" w:cs="Courier New"/>
          <w:sz w:val="20"/>
          <w:szCs w:val="20"/>
          <w:lang w:eastAsia="uk-UA"/>
        </w:rPr>
        <w:t>кафетерійних</w:t>
      </w:r>
      <w:proofErr w:type="spellEnd"/>
      <w:r w:rsidRPr="00B82273">
        <w:rPr>
          <w:rFonts w:ascii="Courier New" w:eastAsia="Times New Roman" w:hAnsi="Courier New" w:cs="Courier New"/>
          <w:sz w:val="20"/>
          <w:szCs w:val="20"/>
          <w:lang w:eastAsia="uk-UA"/>
        </w:rPr>
        <w:t xml:space="preserve">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умивальня            |            |24 кв. м (1 умивальник|</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на 20 місць, висота,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устаткування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|умивальників 0,5; 0,6;|</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0,7 м, питні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фонтанчики 1 на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учнів)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буфетний прилавок і  |            |       16 + 10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|комора буфету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кухня, в тому числі: |            |       50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гарячий цех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холодний цех та      |            |       10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|нарізання хліба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м'ясний і рибний цехи|            |       10 + 10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овочевий цех         |            |       14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для миття |            |        25 + 7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|столового, буфетного та|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|кухонного посуду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холодильна камера для|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|зберігання: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м'ясних продуктів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рибних продуктів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молочних продуктів,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|жирів, гастрономії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овочів, овочевих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|напівфабрикатів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харчових відходів    |            |        4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roofErr w:type="spellStart"/>
      <w:r w:rsidRPr="00B82273">
        <w:rPr>
          <w:rFonts w:ascii="Courier New" w:eastAsia="Times New Roman" w:hAnsi="Courier New" w:cs="Courier New"/>
          <w:sz w:val="20"/>
          <w:szCs w:val="20"/>
          <w:lang w:eastAsia="uk-UA"/>
        </w:rPr>
        <w:t>неохолоджуюче</w:t>
      </w:r>
      <w:proofErr w:type="spellEnd"/>
      <w:r w:rsidRPr="00B82273">
        <w:rPr>
          <w:rFonts w:ascii="Courier New" w:eastAsia="Times New Roman" w:hAnsi="Courier New" w:cs="Courier New"/>
          <w:sz w:val="20"/>
          <w:szCs w:val="20"/>
          <w:lang w:eastAsia="uk-UA"/>
        </w:rPr>
        <w:t xml:space="preserve">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|Окремо для сипучих     |            |     10 + 10 + 12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|продуктів та овочів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комора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|зберігання: сухих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|продуктів, овочів,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|напоїв, соків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камера зберігання і  |            |       12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|тарна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мийка яєць           |            |       6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комора для зберігання|            |      по 5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|білизни чистої 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|брудної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гардеробна для       |            |        9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|персоналу з душем 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|туалетом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roofErr w:type="spellStart"/>
      <w:r w:rsidRPr="00B82273">
        <w:rPr>
          <w:rFonts w:ascii="Courier New" w:eastAsia="Times New Roman" w:hAnsi="Courier New" w:cs="Courier New"/>
          <w:sz w:val="20"/>
          <w:szCs w:val="20"/>
          <w:lang w:eastAsia="uk-UA"/>
        </w:rPr>
        <w:t>Адміністративно-</w:t>
      </w:r>
      <w:proofErr w:type="spellEnd"/>
      <w:r w:rsidRPr="00B82273">
        <w:rPr>
          <w:rFonts w:ascii="Courier New" w:eastAsia="Times New Roman" w:hAnsi="Courier New" w:cs="Courier New"/>
          <w:sz w:val="20"/>
          <w:szCs w:val="20"/>
          <w:lang w:eastAsia="uk-UA"/>
        </w:rPr>
        <w:t xml:space="preserve">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|господарські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директора    |            |       32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завучів      |            | 12 кв. м, 2 робочих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місця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заст. дир. з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|виховної роботи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заст. дир. з |            |       9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|господарської роботи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методичний           |            | 8 кв. м на 1 робоче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|кабінет-учительська з  |            |  місце; 0,25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|роздягальнею           |            |      на 1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психолога    |            |       12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канцелярія           |            |          16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комори для зберігання|            |  3 кв. м на кожному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|інвентарю для          |            |        поверсі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|прибирання приміщень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слюсаря      |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господарська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|майстерня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складські приміщення |            |       36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меблів,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roofErr w:type="spellStart"/>
      <w:r w:rsidRPr="00B82273">
        <w:rPr>
          <w:rFonts w:ascii="Courier New" w:eastAsia="Times New Roman" w:hAnsi="Courier New" w:cs="Courier New"/>
          <w:sz w:val="20"/>
          <w:szCs w:val="20"/>
          <w:lang w:eastAsia="uk-UA"/>
        </w:rPr>
        <w:t>госпінвентаря</w:t>
      </w:r>
      <w:proofErr w:type="spellEnd"/>
      <w:r w:rsidRPr="00B82273">
        <w:rPr>
          <w:rFonts w:ascii="Courier New" w:eastAsia="Times New Roman" w:hAnsi="Courier New" w:cs="Courier New"/>
          <w:sz w:val="20"/>
          <w:szCs w:val="20"/>
          <w:lang w:eastAsia="uk-UA"/>
        </w:rPr>
        <w:t xml:space="preserve">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аудиторія для        |            | 2,5 кв. м на 1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|студентів середніх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вищих пед. і мед.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|закладів з роздягальнею|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|Медичний блок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лікаря з     |            |   18 + 6, одна із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|приймальнею            |            | сторін не менше 5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процедурна і кабінет |            |       10 + 8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проведення щеплень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фізіотерапевтичний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|кабінет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зубного      |            |          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|лікаря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логопеда     |            | 18 кв. м, заняття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групою 6-8 дітей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|Туалетні 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персоналу (на    |            |      по 6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|кожному поверсі окремо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ч. і ж.)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кабінети особистої   |            | 3 кв. м при туалетах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|гігієни жінки          |            |       для жінок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вестибюль            |   0,15     |    на одне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|гардероб для 5-9       |   0,2      |    на одне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Примітка: * - Площі приміщень наведені з розрахунку наповнюваності класу 25 учнями. При наповнюваності класів загальноосвітніх шкіл у кількості 30 учнів дозволяється приймати площу класних приміщень, універсальних навчальних та спеціалізованих кабінетів загальноосвітнього циклу із розрахунку 2,0 кв. м, а лабораторій з природничих наук - 2,4 кв. м на 1 учня.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3</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Освітлення приміщень загальноосвітніх навчальних закладів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    Поверхня     |    При   |  Штучне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 - горизонтальна| боковому |освітлення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 - вертикальна |освітленні|  робочих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нормування    |в Україні,| поверхонь,|</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освітлення    |  КПО, %  |     лк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КПО, висота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поверхні над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підлогою, 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Класні кімнати, |В - на середині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|аудиторії,         |дошки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|навчальні кабінети,|-----------------+----------+-----------|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|лабораторії,       |Г - 0,8 на       |    1,5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|лаборантські       |робочих столах,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|партах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Кабінети        |В - на дошці     |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|технічного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|креслення          |Г - 0,8 на       |    2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малювання        |робочих столах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Майстерні       |Г - 0,8          |    1,5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обробки металу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дерева           |Г - 0,8          |    1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Інструментальна,|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|кімната майстра,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|конструктора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Кабінети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|обслуговуючих видів|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|праці для дівчаток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 з обробки       |Г - 0,8          |    1,5   |    400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|тканини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 кулінарії       |Г - 0,8          |    1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 Спортивні зали  |Підлога          |    1     |     75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 - на рівні 2 м |    -     |     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підлоги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|обох сторін 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|подовжній осі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|7. Інвентарні,     |Г - 0,8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|господарчі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|8. Криті басейни   |Г - на поверхні  |    1     |    150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|води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|9. Актові зали,    |Підлога          |    -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|кіноаудиторії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 Естради актових|В - 1,5          |    -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|залів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|11. Кабінети і     |Г - 0,8          |    1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|кімнати викладачів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|Підлога          |    1     |    150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Для місцевого освітлення слід передбачити штепсельні розетки.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4</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Лист здоров'я (зразок)</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|П.І.П.|Довжина|Розмір|   Група   |Патологічна ураженість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тіла  |меблів|    по     |(порушення зору; слуху;|</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|(ріст) |      |фізкультурі|  постави; учні, які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    часто хворіють)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5</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Перелік обладнання медичного кабінету школи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               2               |    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|Письмовий стіл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|Стільці                        | 4-6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|Ширма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|Кушетка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|Шафа канцелярська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 |Шафа аптечна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|7. |Медичний столик зі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|скляною кришкою: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 з набором інструментарію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щеплення;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 з засобами для надання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|невідкладної допомоги;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|8. |Холодильник (для вакцин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 медикаментів)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|9. |Умивальник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|10.|Відро з педальною кришкою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|11.|Ваги медичні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|12.|Ростомір медичний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|13.|Спірометр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|14.|Динамометр ручний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|15.|Лампа настільна для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|офтальмологічного 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|отоларингологічного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|дослідження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|16.|Таблиця для визначення гостроти|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|зору, розміщена в апарат </w:t>
      </w:r>
      <w:proofErr w:type="spellStart"/>
      <w:r w:rsidRPr="00B82273">
        <w:rPr>
          <w:rFonts w:ascii="Courier New" w:eastAsia="Times New Roman" w:hAnsi="Courier New" w:cs="Courier New"/>
          <w:sz w:val="20"/>
          <w:szCs w:val="20"/>
          <w:lang w:eastAsia="uk-UA"/>
        </w:rPr>
        <w:t>Pomma</w:t>
      </w:r>
      <w:proofErr w:type="spellEnd"/>
      <w:r w:rsidRPr="00B82273">
        <w:rPr>
          <w:rFonts w:ascii="Courier New" w:eastAsia="Times New Roman" w:hAnsi="Courier New" w:cs="Courier New"/>
          <w:sz w:val="20"/>
          <w:szCs w:val="20"/>
          <w:lang w:eastAsia="uk-UA"/>
        </w:rPr>
        <w:t xml:space="preserve">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|17.|Тонометр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|18.|Фонендоскоп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|19.|Бинт маленький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|20.|Бинт великий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|21.|Джгут резиновий                | 4-6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|22.|Шприци одноразові з голками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|2.0                            | 10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|5.0                            | 10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|10.0                           |  5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|23.|Пінцет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|24.|Термометр медичний             |20-25 шт.|</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|25.|Ножиці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|26.|Грілка резинова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|27.|Міхур для льоду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|28.|Лоток фігурний                 |  5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|29.|Шпатель металевий              | 40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|30.|Шини (</w:t>
      </w:r>
      <w:proofErr w:type="spellStart"/>
      <w:r w:rsidRPr="00B82273">
        <w:rPr>
          <w:rFonts w:ascii="Courier New" w:eastAsia="Times New Roman" w:hAnsi="Courier New" w:cs="Courier New"/>
          <w:sz w:val="20"/>
          <w:szCs w:val="20"/>
          <w:lang w:eastAsia="uk-UA"/>
        </w:rPr>
        <w:t>Крамера</w:t>
      </w:r>
      <w:proofErr w:type="spellEnd"/>
      <w:r w:rsidRPr="00B82273">
        <w:rPr>
          <w:rFonts w:ascii="Courier New" w:eastAsia="Times New Roman" w:hAnsi="Courier New" w:cs="Courier New"/>
          <w:sz w:val="20"/>
          <w:szCs w:val="20"/>
          <w:lang w:eastAsia="uk-UA"/>
        </w:rPr>
        <w:t xml:space="preserve">, </w:t>
      </w:r>
      <w:proofErr w:type="spellStart"/>
      <w:r w:rsidRPr="00B82273">
        <w:rPr>
          <w:rFonts w:ascii="Courier New" w:eastAsia="Times New Roman" w:hAnsi="Courier New" w:cs="Courier New"/>
          <w:sz w:val="20"/>
          <w:szCs w:val="20"/>
          <w:lang w:eastAsia="uk-UA"/>
        </w:rPr>
        <w:t>Дитерихса</w:t>
      </w:r>
      <w:proofErr w:type="spellEnd"/>
      <w:r w:rsidRPr="00B82273">
        <w:rPr>
          <w:rFonts w:ascii="Courier New" w:eastAsia="Times New Roman" w:hAnsi="Courier New" w:cs="Courier New"/>
          <w:sz w:val="20"/>
          <w:szCs w:val="20"/>
          <w:lang w:eastAsia="uk-UA"/>
        </w:rPr>
        <w:t>)      | 10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|пластмасові для верхніх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|кінцівок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|31.|Носилки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|32.|Кварц </w:t>
      </w:r>
      <w:proofErr w:type="spellStart"/>
      <w:r w:rsidRPr="00B82273">
        <w:rPr>
          <w:rFonts w:ascii="Courier New" w:eastAsia="Times New Roman" w:hAnsi="Courier New" w:cs="Courier New"/>
          <w:sz w:val="20"/>
          <w:szCs w:val="20"/>
          <w:lang w:eastAsia="uk-UA"/>
        </w:rPr>
        <w:t>тубусний</w:t>
      </w:r>
      <w:proofErr w:type="spellEnd"/>
      <w:r w:rsidRPr="00B82273">
        <w:rPr>
          <w:rFonts w:ascii="Courier New" w:eastAsia="Times New Roman" w:hAnsi="Courier New" w:cs="Courier New"/>
          <w:sz w:val="20"/>
          <w:szCs w:val="20"/>
          <w:lang w:eastAsia="uk-UA"/>
        </w:rPr>
        <w:t xml:space="preserve">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|33.|Окуляри в дитячій оправі (ДР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|56-58 мм) з лінзами в 1 </w:t>
      </w:r>
      <w:proofErr w:type="spellStart"/>
      <w:r w:rsidRPr="00B82273">
        <w:rPr>
          <w:rFonts w:ascii="Courier New" w:eastAsia="Times New Roman" w:hAnsi="Courier New" w:cs="Courier New"/>
          <w:sz w:val="20"/>
          <w:szCs w:val="20"/>
          <w:lang w:eastAsia="uk-UA"/>
        </w:rPr>
        <w:t>дптр</w:t>
      </w:r>
      <w:proofErr w:type="spellEnd"/>
      <w:r w:rsidRPr="00B82273">
        <w:rPr>
          <w:rFonts w:ascii="Courier New" w:eastAsia="Times New Roman" w:hAnsi="Courier New" w:cs="Courier New"/>
          <w:sz w:val="20"/>
          <w:szCs w:val="20"/>
          <w:lang w:eastAsia="uk-UA"/>
        </w:rPr>
        <w:t>.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|34.|Поліхроматичні таблиці для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|дослідження кольорового зору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|Е.Б.</w:t>
      </w:r>
      <w:proofErr w:type="spellStart"/>
      <w:r w:rsidRPr="00B82273">
        <w:rPr>
          <w:rFonts w:ascii="Courier New" w:eastAsia="Times New Roman" w:hAnsi="Courier New" w:cs="Courier New"/>
          <w:sz w:val="20"/>
          <w:szCs w:val="20"/>
          <w:lang w:eastAsia="uk-UA"/>
        </w:rPr>
        <w:t>Рабкіна</w:t>
      </w:r>
      <w:proofErr w:type="spellEnd"/>
      <w:r w:rsidRPr="00B82273">
        <w:rPr>
          <w:rFonts w:ascii="Courier New" w:eastAsia="Times New Roman" w:hAnsi="Courier New" w:cs="Courier New"/>
          <w:sz w:val="20"/>
          <w:szCs w:val="20"/>
          <w:lang w:eastAsia="uk-UA"/>
        </w:rPr>
        <w:t xml:space="preserve">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|35.|</w:t>
      </w:r>
      <w:proofErr w:type="spellStart"/>
      <w:r w:rsidRPr="00B82273">
        <w:rPr>
          <w:rFonts w:ascii="Courier New" w:eastAsia="Times New Roman" w:hAnsi="Courier New" w:cs="Courier New"/>
          <w:sz w:val="20"/>
          <w:szCs w:val="20"/>
          <w:lang w:eastAsia="uk-UA"/>
        </w:rPr>
        <w:t>Плантограф</w:t>
      </w:r>
      <w:proofErr w:type="spellEnd"/>
      <w:r w:rsidRPr="00B82273">
        <w:rPr>
          <w:rFonts w:ascii="Courier New" w:eastAsia="Times New Roman" w:hAnsi="Courier New" w:cs="Courier New"/>
          <w:sz w:val="20"/>
          <w:szCs w:val="20"/>
          <w:lang w:eastAsia="uk-UA"/>
        </w:rPr>
        <w:t xml:space="preserve"> дерев'яний (може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|бути виготовлений у шкільній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|36.|Килимок (1 м х 1,5 м)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6</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Гігієнічні вимоги до розкладу уроків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Сучасними науковими дослідженнями встановлено, що 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Тому в розкладі уроків для молодших школярів предмети, що вимагають значного розумового напруження, повинні проводитися на 2-3 уроках, а для учнів середнього і старшого віку - на 2, 3, 4 уроках.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Тому розподіл навчального навантаження протягом тижня повинен бути таким, щоб найбільший його обсяг припадав на вівторок, середу. На ці дні в шкільний розклад необхідно виносити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Вивчення нового матеріалу, контрольні роботи найкраще проводити на II-IV уроках дня посеред тижня.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Предмети, які вимагають значних затрат часу для виконання домашніх завдань, не повинні групуватися в один день у розкладі занять.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Необхідно проводити оцінку розкладу уроків. Для цього пропонуємо використовувати методику, розроблену Н.П.</w:t>
      </w:r>
      <w:proofErr w:type="spellStart"/>
      <w:r w:rsidRPr="00B82273">
        <w:rPr>
          <w:rFonts w:eastAsia="Times New Roman" w:cs="Times New Roman"/>
          <w:sz w:val="24"/>
          <w:szCs w:val="24"/>
          <w:lang w:eastAsia="uk-UA"/>
        </w:rPr>
        <w:t>Гребняком</w:t>
      </w:r>
      <w:proofErr w:type="spellEnd"/>
      <w:r w:rsidRPr="00B82273">
        <w:rPr>
          <w:rFonts w:eastAsia="Times New Roman" w:cs="Times New Roman"/>
          <w:sz w:val="24"/>
          <w:szCs w:val="24"/>
          <w:lang w:eastAsia="uk-UA"/>
        </w:rPr>
        <w:t xml:space="preserve"> і В.В.Машиністовим (1993 р.). За цією методикою кожний навчальний предмет має різний бал складності:</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Предмет      |Ступінь важкості|</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|Геометрія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|Алгебра        |      5,5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|Іноземна мова  |      5,4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|Хімія          |      5,3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|Фізика         |      5,2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|Біологія       |      3,6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|Укр. мова      |      3,5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|Укр. література|      1,7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|Історія        |      1,7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правильно складеному розкладі уроків найбільша кількість балів за день по сумі усіх предметів повинна припадати на вівторок і (або) середу.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молодшого і середнього віку розподіляти навчальне навантаження в тижневому циклі слід таким чином, щоб його найбільша інтенсивність (по сумі балів за день) припадала на вівторок і середу, в той час як четвер був дещо полегшеним днем.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Розклад складено неправильно, коли найбільше число балів за день припадає на перший та останній робочі дні тижня або коли воно однакове у всі робочі дні.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Додаток 7</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Примірний комплекс вправ фізкультурних хвилинок (ФХ)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Шкільні заняття, які поєднують у собі психічне, статичне, динамічне навантаження на окремі органи і системи і на весь організм в цілому, потребують проведення на уроках ФХ для зняття локального стомлення і ФХ загального впливу.</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ФХ для покращення мозкового кровообігу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Вихідне положення (в. п.) - сидячи на стільці, 1-2 - відвести голову назад і плавно нахилити назад, 3-4 - голову нахилити вперед, плечі не піднімати. Повторити 4-6 разів.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 п. - сидячи, руки на поясі, 1 - поворот голови направо, 2 - в. п., 3 - поворот голови наліво, 4 - в. п. Повторити 6-8 разів.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В. п. - стоячи або сидячи, руки на поясі, 1 - махом ліву руку занести через праве плече, голову повернути наліво, 2 - в. п., 3-4 - теж правою рукою. Повторити 4-6 разів. Темп повільний.</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ФХ для зняття стомлення з плечового поясу та рук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 п. - стоячи або сидячи, руки на поясі, 1 - праву руку вперед, ліву вгору, 2 - перемінити положення рук. Повторити 3-4 рази, потім розслаблено опустити вниз і потрясти кистями, голову нахилити вперед.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 п. - стоячи або сидячи, кисті тильним боком на поясі, 1-2 - звести лікті вперед, голову нахилити вперед, 3-4 - лікті назад, прогнутися. Повторити 6-8 разів, потім руки вниз і потрясти розслаблено.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В. п. - сидячи, руки вгору, 1 зжати кисті в кулак, 2 - розжати кисті. Повторити 6-8 разів, потім руки розслаблено опустити вниз і потрясти кистями. Темп середній.</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ФХ для зняття стомлення з тулуба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6-8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 п. - стійка ноги нарізно, руки за голову, 1-3 - кругові рухи тазом в один бік, 4-6 - теж у інший бік, 7-8 - руки вниз і розслаблено потрясти кистями. Повторити 4-6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В. п. - стійка ноги нарізно, 1-2 - нахил вперед, права рука сковзає вздовж ноги вниз, ліва, згинаючись, вздовж тіла вгору, 3-4 - в. п., 5-8 - теж в інший бік. Повторити 6-8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ФХ загального впливу комплектуються з вправ для різних груп м'язів з урахуванням їх напруження в процесі діяльності.</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Комплекс вправ ФХ для молодших школярів на уроках з елементами письма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Вправа для зняття стомлення з мілких м'язів кисті. В. п. - сидячи, руки підняти вгору, 1 - стиснути кисті в кулак, 2 - розтиснути кисті. Повторити 6-8 разів, потім руки розслаблено опустити вниз і потрясти кистями.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4-6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7-8 - хлопки руками над головою, 9 - опустити ліву руку на плече, 10 - праву руку на плече, 11 - ліву руку на пояс, 12 - праву руку на пояс, 13-14 - хлопки руками по стегнах. Повторити 4-6 разів. Темп - 1 раз повільний, 2-3 рази - середній, 4-5 - швидкий, 6 -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Додаток 8</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Комплекс вправ гімнастики для очей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Швидко покліпати очима, закрити очі та посидіти спокійно, повільно рахуючи до 5.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Міцно зажмурити очі (рахуючи до 3), відкрити очі та подивитися вдалечінь, рахуючи до 5.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Подивитися на вказівний палець витягнутої руки на рахунок 1-4, потім перенести погляд вдалечінь на рахунок 1-6.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середньому темпі проробити 3-4 кругових рухів очима в правий бік, стільки ж само у лівий бік. Розслабивши очні м'язи, подивитися вдалечінь - на рахунок 1-6. Повторити 1-2 рази.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9</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Асортимент шкільних буфетів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Назва страв та продуктів        |Вихід на 1|</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|порцію (г)|</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Бутерброди: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  30/10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шоколадним                 |  30/10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повидлом (або | 30/5/20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|без масла)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медом (або без| 40/5/30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|масла)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сиром твердим | 30/5/15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яйцем вареним | 30/5/20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та оселедцем               | 30/5/20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сосискою вареною                  |  30/50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|Хліб з ковбасою </w:t>
      </w:r>
      <w:proofErr w:type="spellStart"/>
      <w:r w:rsidRPr="00B82273">
        <w:rPr>
          <w:rFonts w:ascii="Courier New" w:eastAsia="Times New Roman" w:hAnsi="Courier New" w:cs="Courier New"/>
          <w:sz w:val="20"/>
          <w:szCs w:val="20"/>
          <w:lang w:eastAsia="uk-UA"/>
        </w:rPr>
        <w:t>напівкопченою</w:t>
      </w:r>
      <w:proofErr w:type="spellEnd"/>
      <w:r w:rsidRPr="00B82273">
        <w:rPr>
          <w:rFonts w:ascii="Courier New" w:eastAsia="Times New Roman" w:hAnsi="Courier New" w:cs="Courier New"/>
          <w:sz w:val="20"/>
          <w:szCs w:val="20"/>
          <w:lang w:eastAsia="uk-UA"/>
        </w:rPr>
        <w:t xml:space="preserve"> або        |  30/20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|копченою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котлетою, шніцелем або біфштексом |  40/50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|рубленим, печінкою смаженою, куркою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|смаженою, язиком відвареним (виготовлені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харчоблоці школи)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|Салати з сирих овочів, варених овочів    | 100-150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|(капуста, морква, буряк) з олією (за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|погодженням з територіальною установою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|державної </w:t>
      </w:r>
      <w:proofErr w:type="spellStart"/>
      <w:r w:rsidRPr="00B82273">
        <w:rPr>
          <w:rFonts w:ascii="Courier New" w:eastAsia="Times New Roman" w:hAnsi="Courier New" w:cs="Courier New"/>
          <w:sz w:val="20"/>
          <w:szCs w:val="20"/>
          <w:lang w:eastAsia="uk-UA"/>
        </w:rPr>
        <w:t>санепідслужби</w:t>
      </w:r>
      <w:proofErr w:type="spellEnd"/>
      <w:r w:rsidRPr="00B82273">
        <w:rPr>
          <w:rFonts w:ascii="Courier New" w:eastAsia="Times New Roman" w:hAnsi="Courier New" w:cs="Courier New"/>
          <w:sz w:val="20"/>
          <w:szCs w:val="20"/>
          <w:lang w:eastAsia="uk-UA"/>
        </w:rPr>
        <w:t>)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|Овочі, фрукти, цитрусові, тропічні       |  50-200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|фрукти, ягоди - натуральні порційні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|Соки овочеві, фруктові, плодоягідні,     | 150-200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|нектари та сокові напої промислового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|виготовлення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|Напої: чай, кавові напої, цикорій, какао,| 150-200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|компоти, киселі. Молоко та кисломолочні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|напої (промислового виготовлення)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|Борошняні кулінарні вироби з дріжджового |  50-75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листового тіста печені: ватрушки,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|пиріжки, булочки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|Кондитерські вироби </w:t>
      </w:r>
      <w:proofErr w:type="spellStart"/>
      <w:r w:rsidRPr="00B82273">
        <w:rPr>
          <w:rFonts w:ascii="Courier New" w:eastAsia="Times New Roman" w:hAnsi="Courier New" w:cs="Courier New"/>
          <w:sz w:val="20"/>
          <w:szCs w:val="20"/>
          <w:lang w:eastAsia="uk-UA"/>
        </w:rPr>
        <w:t>вироби</w:t>
      </w:r>
      <w:proofErr w:type="spellEnd"/>
      <w:r w:rsidRPr="00B82273">
        <w:rPr>
          <w:rFonts w:ascii="Courier New" w:eastAsia="Times New Roman" w:hAnsi="Courier New" w:cs="Courier New"/>
          <w:sz w:val="20"/>
          <w:szCs w:val="20"/>
          <w:lang w:eastAsia="uk-UA"/>
        </w:rPr>
        <w:t>: печиво,      |  10-70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|вафлі, мармелад, зефір промислового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|виготовлення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З метою профілактики харчових отруєнь та захворювань </w:t>
      </w:r>
      <w:proofErr w:type="spellStart"/>
      <w:r w:rsidRPr="00B82273">
        <w:rPr>
          <w:rFonts w:eastAsia="Times New Roman" w:cs="Times New Roman"/>
          <w:sz w:val="24"/>
          <w:szCs w:val="24"/>
          <w:lang w:eastAsia="uk-UA"/>
        </w:rPr>
        <w:t>шлунковокишкового</w:t>
      </w:r>
      <w:proofErr w:type="spellEnd"/>
      <w:r w:rsidRPr="00B82273">
        <w:rPr>
          <w:rFonts w:eastAsia="Times New Roman" w:cs="Times New Roman"/>
          <w:sz w:val="24"/>
          <w:szCs w:val="24"/>
          <w:lang w:eastAsia="uk-UA"/>
        </w:rPr>
        <w:t xml:space="preserve"> тракту категорично забороняється продаж в шкільних пунктах харчування таких продуктів та страв: кондитерські вироби з кремами, морозиво, яйця та м'ясо </w:t>
      </w:r>
      <w:proofErr w:type="spellStart"/>
      <w:r w:rsidRPr="00B82273">
        <w:rPr>
          <w:rFonts w:eastAsia="Times New Roman" w:cs="Times New Roman"/>
          <w:sz w:val="24"/>
          <w:szCs w:val="24"/>
          <w:lang w:eastAsia="uk-UA"/>
        </w:rPr>
        <w:t>водоплаваючої</w:t>
      </w:r>
      <w:proofErr w:type="spellEnd"/>
      <w:r w:rsidRPr="00B82273">
        <w:rPr>
          <w:rFonts w:eastAsia="Times New Roman" w:cs="Times New Roman"/>
          <w:sz w:val="24"/>
          <w:szCs w:val="24"/>
          <w:lang w:eastAsia="uk-UA"/>
        </w:rPr>
        <w:t xml:space="preserve"> птиці, низькосортні м'ясні вироби (нижче I сорту), студні, </w:t>
      </w:r>
      <w:proofErr w:type="spellStart"/>
      <w:r w:rsidRPr="00B82273">
        <w:rPr>
          <w:rFonts w:eastAsia="Times New Roman" w:cs="Times New Roman"/>
          <w:sz w:val="24"/>
          <w:szCs w:val="24"/>
          <w:lang w:eastAsia="uk-UA"/>
        </w:rPr>
        <w:t>зельци</w:t>
      </w:r>
      <w:proofErr w:type="spellEnd"/>
      <w:r w:rsidRPr="00B82273">
        <w:rPr>
          <w:rFonts w:eastAsia="Times New Roman" w:cs="Times New Roman"/>
          <w:sz w:val="24"/>
          <w:szCs w:val="24"/>
          <w:lang w:eastAsia="uk-UA"/>
        </w:rPr>
        <w:t xml:space="preserve">, </w:t>
      </w:r>
      <w:proofErr w:type="spellStart"/>
      <w:r w:rsidRPr="00B82273">
        <w:rPr>
          <w:rFonts w:eastAsia="Times New Roman" w:cs="Times New Roman"/>
          <w:sz w:val="24"/>
          <w:szCs w:val="24"/>
          <w:lang w:eastAsia="uk-UA"/>
        </w:rPr>
        <w:t>фаршмаки</w:t>
      </w:r>
      <w:proofErr w:type="spellEnd"/>
      <w:r w:rsidRPr="00B82273">
        <w:rPr>
          <w:rFonts w:eastAsia="Times New Roman" w:cs="Times New Roman"/>
          <w:sz w:val="24"/>
          <w:szCs w:val="24"/>
          <w:lang w:eastAsia="uk-UA"/>
        </w:rPr>
        <w:t xml:space="preserve">, гриби, </w:t>
      </w:r>
      <w:proofErr w:type="spellStart"/>
      <w:r w:rsidRPr="00B82273">
        <w:rPr>
          <w:rFonts w:eastAsia="Times New Roman" w:cs="Times New Roman"/>
          <w:sz w:val="24"/>
          <w:szCs w:val="24"/>
          <w:lang w:eastAsia="uk-UA"/>
        </w:rPr>
        <w:t>молоко-самоквас</w:t>
      </w:r>
      <w:proofErr w:type="spellEnd"/>
      <w:r w:rsidRPr="00B82273">
        <w:rPr>
          <w:rFonts w:eastAsia="Times New Roman" w:cs="Times New Roman"/>
          <w:sz w:val="24"/>
          <w:szCs w:val="24"/>
          <w:lang w:eastAsia="uk-UA"/>
        </w:rPr>
        <w:t>, сметана та фляжне молоко та сир м'який без термічної обробки, консерви непромислового виготовлення, солодкі газовані напої, нарізні салати з майонезом, оцтом, сметаною.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10</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Схема профілактичних оглядів дітей, які відвідують загальноосвітні навчальні заклади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Переломні |  </w:t>
      </w:r>
      <w:proofErr w:type="spellStart"/>
      <w:r w:rsidRPr="00B82273">
        <w:rPr>
          <w:rFonts w:ascii="Courier New" w:eastAsia="Times New Roman" w:hAnsi="Courier New" w:cs="Courier New"/>
          <w:sz w:val="20"/>
          <w:szCs w:val="20"/>
          <w:lang w:eastAsia="uk-UA"/>
        </w:rPr>
        <w:t>Скринінг</w:t>
      </w:r>
      <w:proofErr w:type="spellEnd"/>
      <w:r w:rsidRPr="00B82273">
        <w:rPr>
          <w:rFonts w:ascii="Courier New" w:eastAsia="Times New Roman" w:hAnsi="Courier New" w:cs="Courier New"/>
          <w:sz w:val="20"/>
          <w:szCs w:val="20"/>
          <w:lang w:eastAsia="uk-UA"/>
        </w:rPr>
        <w:t xml:space="preserve"> і   |    Лікарсько-педагогічний    | Спеціалізований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вікові   |  лабораторні  |             етап             |       етап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періоди   |  дослідження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Педіатр    |   Педагог,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психолог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      4       |        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|Перед      |Середній       |Огляд з        |Рекомендації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|вступом в  |медпрацівник   |аналізом даних |по режиму,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|дошкільний |</w:t>
      </w:r>
      <w:proofErr w:type="spellStart"/>
      <w:r w:rsidRPr="00B82273">
        <w:rPr>
          <w:rFonts w:ascii="Courier New" w:eastAsia="Times New Roman" w:hAnsi="Courier New" w:cs="Courier New"/>
          <w:sz w:val="20"/>
          <w:szCs w:val="20"/>
          <w:lang w:eastAsia="uk-UA"/>
        </w:rPr>
        <w:t>лікувально-</w:t>
      </w:r>
      <w:proofErr w:type="spellEnd"/>
      <w:r w:rsidRPr="00B82273">
        <w:rPr>
          <w:rFonts w:ascii="Courier New" w:eastAsia="Times New Roman" w:hAnsi="Courier New" w:cs="Courier New"/>
          <w:sz w:val="20"/>
          <w:szCs w:val="20"/>
          <w:lang w:eastAsia="uk-UA"/>
        </w:rPr>
        <w:t xml:space="preserve">    |</w:t>
      </w:r>
      <w:proofErr w:type="spellStart"/>
      <w:r w:rsidRPr="00B82273">
        <w:rPr>
          <w:rFonts w:ascii="Courier New" w:eastAsia="Times New Roman" w:hAnsi="Courier New" w:cs="Courier New"/>
          <w:sz w:val="20"/>
          <w:szCs w:val="20"/>
          <w:lang w:eastAsia="uk-UA"/>
        </w:rPr>
        <w:t>скринінг-тесту</w:t>
      </w:r>
      <w:proofErr w:type="spellEnd"/>
      <w:r w:rsidRPr="00B82273">
        <w:rPr>
          <w:rFonts w:ascii="Courier New" w:eastAsia="Times New Roman" w:hAnsi="Courier New" w:cs="Courier New"/>
          <w:sz w:val="20"/>
          <w:szCs w:val="20"/>
          <w:lang w:eastAsia="uk-UA"/>
        </w:rPr>
        <w:t xml:space="preserve"> |адаптації в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|навчальний |профілактичного|і лабораторного|дошкільному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|заклад     |закладу        |дослідження.   |навчальному   |стоматолог,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|Розподіл по    |закладі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|групам здоров'я|              |(з 3-х років),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|за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|психіатр та інші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|спеціалісти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 рік до  |Середній       |Огляд з        |Визначення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|вступу до  |медпрацівник   |аналізом даних |функціональної|окуліст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|школи      |дошкільного    |</w:t>
      </w:r>
      <w:proofErr w:type="spellStart"/>
      <w:r w:rsidRPr="00B82273">
        <w:rPr>
          <w:rFonts w:ascii="Courier New" w:eastAsia="Times New Roman" w:hAnsi="Courier New" w:cs="Courier New"/>
          <w:sz w:val="20"/>
          <w:szCs w:val="20"/>
          <w:lang w:eastAsia="uk-UA"/>
        </w:rPr>
        <w:t>скринінг-тесту</w:t>
      </w:r>
      <w:proofErr w:type="spellEnd"/>
      <w:r w:rsidRPr="00B82273">
        <w:rPr>
          <w:rFonts w:ascii="Courier New" w:eastAsia="Times New Roman" w:hAnsi="Courier New" w:cs="Courier New"/>
          <w:sz w:val="20"/>
          <w:szCs w:val="20"/>
          <w:lang w:eastAsia="uk-UA"/>
        </w:rPr>
        <w:t xml:space="preserve"> |готовності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|навчального    |і лабораторного|до навчання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|закладу        |дослідження    |у школі (за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|участю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|педіатра)     |логопед, психіатр|</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|Перед      |Середній       |Огляд з        |Визначення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|вступом до |медпрацівник   |аналізом даних |функціональної|окуліст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|школи      |дошкільного    |</w:t>
      </w:r>
      <w:proofErr w:type="spellStart"/>
      <w:r w:rsidRPr="00B82273">
        <w:rPr>
          <w:rFonts w:ascii="Courier New" w:eastAsia="Times New Roman" w:hAnsi="Courier New" w:cs="Courier New"/>
          <w:sz w:val="20"/>
          <w:szCs w:val="20"/>
          <w:lang w:eastAsia="uk-UA"/>
        </w:rPr>
        <w:t>скринінг-тесту</w:t>
      </w:r>
      <w:proofErr w:type="spellEnd"/>
      <w:r w:rsidRPr="00B82273">
        <w:rPr>
          <w:rFonts w:ascii="Courier New" w:eastAsia="Times New Roman" w:hAnsi="Courier New" w:cs="Courier New"/>
          <w:sz w:val="20"/>
          <w:szCs w:val="20"/>
          <w:lang w:eastAsia="uk-UA"/>
        </w:rPr>
        <w:t xml:space="preserve"> |готовності до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|навчального    |і лабораторного|школи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|закладу        |дослідження.   |(за участю    |стоматолог,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|Розподіл на    |педіатра)     |за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|медичні групи  |              |логопед, психіатр|</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|для занять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|фізичною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|культурою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|Кінець     |Середній       |Рекомендації   |Оцінка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|першого    |медпрацівник   |для            |адаптації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|року       |школи          |оздоровлення   |до навчання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|навчання   |               |під час літніх |в школі,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|канікул        |рекомендації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|на канікули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|логопед, психіатр|</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|Перехід    |Середній       |Оцінки         |Оцінка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         |медпрацівник   |</w:t>
      </w:r>
      <w:proofErr w:type="spellStart"/>
      <w:r w:rsidRPr="00B82273">
        <w:rPr>
          <w:rFonts w:ascii="Courier New" w:eastAsia="Times New Roman" w:hAnsi="Courier New" w:cs="Courier New"/>
          <w:sz w:val="20"/>
          <w:szCs w:val="20"/>
          <w:lang w:eastAsia="uk-UA"/>
        </w:rPr>
        <w:t>нервово-</w:t>
      </w:r>
      <w:proofErr w:type="spellEnd"/>
      <w:r w:rsidRPr="00B82273">
        <w:rPr>
          <w:rFonts w:ascii="Courier New" w:eastAsia="Times New Roman" w:hAnsi="Courier New" w:cs="Courier New"/>
          <w:sz w:val="20"/>
          <w:szCs w:val="20"/>
          <w:lang w:eastAsia="uk-UA"/>
        </w:rPr>
        <w:t xml:space="preserve">       |адаптації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|предметного|школи          |психічного     |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|навчання   |               |і фізичного    |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|розвитку,      |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|визначення     |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|біологічного   |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|віку дитини і  |              |психіатр,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|відповідність  |              |гінеколог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|паспортному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|Пубертатний|Середній       |</w:t>
      </w:r>
      <w:proofErr w:type="spellStart"/>
      <w:r w:rsidRPr="00B82273">
        <w:rPr>
          <w:rFonts w:ascii="Courier New" w:eastAsia="Times New Roman" w:hAnsi="Courier New" w:cs="Courier New"/>
          <w:sz w:val="20"/>
          <w:szCs w:val="20"/>
          <w:lang w:eastAsia="uk-UA"/>
        </w:rPr>
        <w:t>Лікарсько-</w:t>
      </w:r>
      <w:proofErr w:type="spellEnd"/>
      <w:r w:rsidRPr="00B82273">
        <w:rPr>
          <w:rFonts w:ascii="Courier New" w:eastAsia="Times New Roman" w:hAnsi="Courier New" w:cs="Courier New"/>
          <w:sz w:val="20"/>
          <w:szCs w:val="20"/>
          <w:lang w:eastAsia="uk-UA"/>
        </w:rPr>
        <w:t xml:space="preserve">     |Педагог,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|період     |медпрацівник   |професійна     |психолог.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|(14-15     |школи          |консультація,  |</w:t>
      </w:r>
      <w:proofErr w:type="spellStart"/>
      <w:r w:rsidRPr="00B82273">
        <w:rPr>
          <w:rFonts w:ascii="Courier New" w:eastAsia="Times New Roman" w:hAnsi="Courier New" w:cs="Courier New"/>
          <w:sz w:val="20"/>
          <w:szCs w:val="20"/>
          <w:lang w:eastAsia="uk-UA"/>
        </w:rPr>
        <w:t>Лікувально-</w:t>
      </w:r>
      <w:proofErr w:type="spellEnd"/>
      <w:r w:rsidRPr="00B82273">
        <w:rPr>
          <w:rFonts w:ascii="Courier New" w:eastAsia="Times New Roman" w:hAnsi="Courier New" w:cs="Courier New"/>
          <w:sz w:val="20"/>
          <w:szCs w:val="20"/>
          <w:lang w:eastAsia="uk-UA"/>
        </w:rPr>
        <w:t xml:space="preserve">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|років)     |               |подання        |професійна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|відомостей     |консультація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|про юнаків     |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|допризовного   |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|віку до        |              |психіатр,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|військкоматів  |              |гінеколог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|Перед      |Середній       |</w:t>
      </w:r>
      <w:proofErr w:type="spellStart"/>
      <w:r w:rsidRPr="00B82273">
        <w:rPr>
          <w:rFonts w:ascii="Courier New" w:eastAsia="Times New Roman" w:hAnsi="Courier New" w:cs="Courier New"/>
          <w:sz w:val="20"/>
          <w:szCs w:val="20"/>
          <w:lang w:eastAsia="uk-UA"/>
        </w:rPr>
        <w:t>Лікарсько-</w:t>
      </w:r>
      <w:proofErr w:type="spellEnd"/>
      <w:r w:rsidRPr="00B82273">
        <w:rPr>
          <w:rFonts w:ascii="Courier New" w:eastAsia="Times New Roman" w:hAnsi="Courier New" w:cs="Courier New"/>
          <w:sz w:val="20"/>
          <w:szCs w:val="20"/>
          <w:lang w:eastAsia="uk-UA"/>
        </w:rPr>
        <w:t xml:space="preserve">     |Педагог,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|закінченням|медпрацівник   |професійна     |психолог.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roofErr w:type="spellStart"/>
      <w:r w:rsidRPr="00B82273">
        <w:rPr>
          <w:rFonts w:ascii="Courier New" w:eastAsia="Times New Roman" w:hAnsi="Courier New" w:cs="Courier New"/>
          <w:sz w:val="20"/>
          <w:szCs w:val="20"/>
          <w:lang w:eastAsia="uk-UA"/>
        </w:rPr>
        <w:t>загально-</w:t>
      </w:r>
      <w:proofErr w:type="spellEnd"/>
      <w:r w:rsidRPr="00B82273">
        <w:rPr>
          <w:rFonts w:ascii="Courier New" w:eastAsia="Times New Roman" w:hAnsi="Courier New" w:cs="Courier New"/>
          <w:sz w:val="20"/>
          <w:szCs w:val="20"/>
          <w:lang w:eastAsia="uk-UA"/>
        </w:rPr>
        <w:t xml:space="preserve">  |школи          |консультація,  |</w:t>
      </w:r>
      <w:proofErr w:type="spellStart"/>
      <w:r w:rsidRPr="00B82273">
        <w:rPr>
          <w:rFonts w:ascii="Courier New" w:eastAsia="Times New Roman" w:hAnsi="Courier New" w:cs="Courier New"/>
          <w:sz w:val="20"/>
          <w:szCs w:val="20"/>
          <w:lang w:eastAsia="uk-UA"/>
        </w:rPr>
        <w:t>Лікувально-</w:t>
      </w:r>
      <w:proofErr w:type="spellEnd"/>
      <w:r w:rsidRPr="00B82273">
        <w:rPr>
          <w:rFonts w:ascii="Courier New" w:eastAsia="Times New Roman" w:hAnsi="Courier New" w:cs="Courier New"/>
          <w:sz w:val="20"/>
          <w:szCs w:val="20"/>
          <w:lang w:eastAsia="uk-UA"/>
        </w:rPr>
        <w:t xml:space="preserve">   |</w:t>
      </w:r>
      <w:proofErr w:type="spellStart"/>
      <w:r w:rsidRPr="00B82273">
        <w:rPr>
          <w:rFonts w:ascii="Courier New" w:eastAsia="Times New Roman" w:hAnsi="Courier New" w:cs="Courier New"/>
          <w:sz w:val="20"/>
          <w:szCs w:val="20"/>
          <w:lang w:eastAsia="uk-UA"/>
        </w:rPr>
        <w:t>отоларінголог</w:t>
      </w:r>
      <w:proofErr w:type="spellEnd"/>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|освітнього |               |подання        |професійна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|закладу    |               |відомостей     |консультація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|(10-11(12) |               |про юнаків     |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 -      |               |допризовного   |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|16-17(18)  |               |віку до        |              |психіатр,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|років)     |               |військкоматів  |              |гінеколог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11</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proofErr w:type="spellStart"/>
      <w:r w:rsidRPr="00B82273">
        <w:rPr>
          <w:rFonts w:eastAsia="Times New Roman" w:cs="Times New Roman"/>
          <w:b/>
          <w:bCs/>
          <w:sz w:val="27"/>
          <w:szCs w:val="27"/>
          <w:lang w:eastAsia="uk-UA"/>
        </w:rPr>
        <w:t>Санітарно-дезинфекційний</w:t>
      </w:r>
      <w:proofErr w:type="spellEnd"/>
      <w:r w:rsidRPr="00B82273">
        <w:rPr>
          <w:rFonts w:eastAsia="Times New Roman" w:cs="Times New Roman"/>
          <w:b/>
          <w:bCs/>
          <w:sz w:val="27"/>
          <w:szCs w:val="27"/>
          <w:lang w:eastAsia="uk-UA"/>
        </w:rPr>
        <w:t xml:space="preserve"> режим у загальноосвітніх </w:t>
      </w:r>
      <w:r w:rsidRPr="00B82273">
        <w:rPr>
          <w:rFonts w:eastAsia="Times New Roman" w:cs="Times New Roman"/>
          <w:b/>
          <w:bCs/>
          <w:sz w:val="27"/>
          <w:szCs w:val="27"/>
          <w:lang w:eastAsia="uk-UA"/>
        </w:rPr>
        <w:br/>
        <w:t>навчальних закладах на період карантину</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Найменування об'єкту  |           Спосіб і режим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знезараження*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Приміщення (підлога, |Обробку проводять способом протирання|</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|стіни, двері, підвіконня|ганчіркою, змоченою в одному із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ін.), жорсткі меблі. |</w:t>
      </w:r>
      <w:proofErr w:type="spellStart"/>
      <w:r w:rsidRPr="00B82273">
        <w:rPr>
          <w:rFonts w:ascii="Courier New" w:eastAsia="Times New Roman" w:hAnsi="Courier New" w:cs="Courier New"/>
          <w:sz w:val="20"/>
          <w:szCs w:val="20"/>
          <w:lang w:eastAsia="uk-UA"/>
        </w:rPr>
        <w:t>дезинфікуючих</w:t>
      </w:r>
      <w:proofErr w:type="spellEnd"/>
      <w:r w:rsidRPr="00B82273">
        <w:rPr>
          <w:rFonts w:ascii="Courier New" w:eastAsia="Times New Roman" w:hAnsi="Courier New" w:cs="Courier New"/>
          <w:sz w:val="20"/>
          <w:szCs w:val="20"/>
          <w:lang w:eastAsia="uk-UA"/>
        </w:rPr>
        <w:t xml:space="preserve"> розчинів: 0,5%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|хлораміну; 0,5% розчин хлорної вапни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|або вапни білильної гашеної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|термостійкої; 0,25% НГК, ДОСГК; 0,2%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|розчин </w:t>
      </w:r>
      <w:proofErr w:type="spellStart"/>
      <w:r w:rsidRPr="00B82273">
        <w:rPr>
          <w:rFonts w:ascii="Courier New" w:eastAsia="Times New Roman" w:hAnsi="Courier New" w:cs="Courier New"/>
          <w:sz w:val="20"/>
          <w:szCs w:val="20"/>
          <w:lang w:eastAsia="uk-UA"/>
        </w:rPr>
        <w:t>сульфохлорантину</w:t>
      </w:r>
      <w:proofErr w:type="spellEnd"/>
      <w:r w:rsidRPr="00B82273">
        <w:rPr>
          <w:rFonts w:ascii="Courier New" w:eastAsia="Times New Roman" w:hAnsi="Courier New" w:cs="Courier New"/>
          <w:sz w:val="20"/>
          <w:szCs w:val="20"/>
          <w:lang w:eastAsia="uk-UA"/>
        </w:rPr>
        <w:t>; 3% (по ДВ)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 перекисі водню з миючим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|засобом (0,5%); 1% (по ДВ)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roofErr w:type="spellStart"/>
      <w:r w:rsidRPr="00B82273">
        <w:rPr>
          <w:rFonts w:ascii="Courier New" w:eastAsia="Times New Roman" w:hAnsi="Courier New" w:cs="Courier New"/>
          <w:sz w:val="20"/>
          <w:szCs w:val="20"/>
          <w:lang w:eastAsia="uk-UA"/>
        </w:rPr>
        <w:t>пераміну</w:t>
      </w:r>
      <w:proofErr w:type="spellEnd"/>
      <w:r w:rsidRPr="00B82273">
        <w:rPr>
          <w:rFonts w:ascii="Courier New" w:eastAsia="Times New Roman" w:hAnsi="Courier New" w:cs="Courier New"/>
          <w:sz w:val="20"/>
          <w:szCs w:val="20"/>
          <w:lang w:eastAsia="uk-UA"/>
        </w:rPr>
        <w:t>; 1% (по ДВ)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roofErr w:type="spellStart"/>
      <w:r w:rsidRPr="00B82273">
        <w:rPr>
          <w:rFonts w:ascii="Courier New" w:eastAsia="Times New Roman" w:hAnsi="Courier New" w:cs="Courier New"/>
          <w:sz w:val="20"/>
          <w:szCs w:val="20"/>
          <w:lang w:eastAsia="uk-UA"/>
        </w:rPr>
        <w:t>полісепту</w:t>
      </w:r>
      <w:proofErr w:type="spellEnd"/>
      <w:r w:rsidRPr="00B82273">
        <w:rPr>
          <w:rFonts w:ascii="Courier New" w:eastAsia="Times New Roman" w:hAnsi="Courier New" w:cs="Courier New"/>
          <w:sz w:val="20"/>
          <w:szCs w:val="20"/>
          <w:lang w:eastAsia="uk-UA"/>
        </w:rPr>
        <w:t xml:space="preserve">; 3% розчин </w:t>
      </w:r>
      <w:proofErr w:type="spellStart"/>
      <w:r w:rsidRPr="00B82273">
        <w:rPr>
          <w:rFonts w:ascii="Courier New" w:eastAsia="Times New Roman" w:hAnsi="Courier New" w:cs="Courier New"/>
          <w:sz w:val="20"/>
          <w:szCs w:val="20"/>
          <w:lang w:eastAsia="uk-UA"/>
        </w:rPr>
        <w:t>амфолану</w:t>
      </w:r>
      <w:proofErr w:type="spellEnd"/>
      <w:r w:rsidRPr="00B82273">
        <w:rPr>
          <w:rFonts w:ascii="Courier New" w:eastAsia="Times New Roman" w:hAnsi="Courier New" w:cs="Courier New"/>
          <w:sz w:val="20"/>
          <w:szCs w:val="20"/>
          <w:lang w:eastAsia="uk-UA"/>
        </w:rPr>
        <w:t>; 0,5%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|розчин </w:t>
      </w:r>
      <w:proofErr w:type="spellStart"/>
      <w:r w:rsidRPr="00B82273">
        <w:rPr>
          <w:rFonts w:ascii="Courier New" w:eastAsia="Times New Roman" w:hAnsi="Courier New" w:cs="Courier New"/>
          <w:sz w:val="20"/>
          <w:szCs w:val="20"/>
          <w:lang w:eastAsia="uk-UA"/>
        </w:rPr>
        <w:t>катаміну</w:t>
      </w:r>
      <w:proofErr w:type="spellEnd"/>
      <w:r w:rsidRPr="00B82273">
        <w:rPr>
          <w:rFonts w:ascii="Courier New" w:eastAsia="Times New Roman" w:hAnsi="Courier New" w:cs="Courier New"/>
          <w:sz w:val="20"/>
          <w:szCs w:val="20"/>
          <w:lang w:eastAsia="uk-UA"/>
        </w:rPr>
        <w:t xml:space="preserve"> АБ.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Килими.              |Двічі почистити щіткою, змоченою: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|0,5% розчином хлораміну; 0,2%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|розчином </w:t>
      </w:r>
      <w:proofErr w:type="spellStart"/>
      <w:r w:rsidRPr="00B82273">
        <w:rPr>
          <w:rFonts w:ascii="Courier New" w:eastAsia="Times New Roman" w:hAnsi="Courier New" w:cs="Courier New"/>
          <w:sz w:val="20"/>
          <w:szCs w:val="20"/>
          <w:lang w:eastAsia="uk-UA"/>
        </w:rPr>
        <w:t>сульфохлорантину</w:t>
      </w:r>
      <w:proofErr w:type="spellEnd"/>
      <w:r w:rsidRPr="00B82273">
        <w:rPr>
          <w:rFonts w:ascii="Courier New" w:eastAsia="Times New Roman" w:hAnsi="Courier New" w:cs="Courier New"/>
          <w:sz w:val="20"/>
          <w:szCs w:val="20"/>
          <w:lang w:eastAsia="uk-UA"/>
        </w:rPr>
        <w:t>; 1%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|розчином </w:t>
      </w:r>
      <w:proofErr w:type="spellStart"/>
      <w:r w:rsidRPr="00B82273">
        <w:rPr>
          <w:rFonts w:ascii="Courier New" w:eastAsia="Times New Roman" w:hAnsi="Courier New" w:cs="Courier New"/>
          <w:sz w:val="20"/>
          <w:szCs w:val="20"/>
          <w:lang w:eastAsia="uk-UA"/>
        </w:rPr>
        <w:t>пераміну</w:t>
      </w:r>
      <w:proofErr w:type="spellEnd"/>
      <w:r w:rsidRPr="00B82273">
        <w:rPr>
          <w:rFonts w:ascii="Courier New" w:eastAsia="Times New Roman" w:hAnsi="Courier New" w:cs="Courier New"/>
          <w:sz w:val="20"/>
          <w:szCs w:val="20"/>
          <w:lang w:eastAsia="uk-UA"/>
        </w:rPr>
        <w:t>; 0,5% розчином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roofErr w:type="spellStart"/>
      <w:r w:rsidRPr="00B82273">
        <w:rPr>
          <w:rFonts w:ascii="Courier New" w:eastAsia="Times New Roman" w:hAnsi="Courier New" w:cs="Courier New"/>
          <w:sz w:val="20"/>
          <w:szCs w:val="20"/>
          <w:lang w:eastAsia="uk-UA"/>
        </w:rPr>
        <w:t>катаміну</w:t>
      </w:r>
      <w:proofErr w:type="spellEnd"/>
      <w:r w:rsidRPr="00B82273">
        <w:rPr>
          <w:rFonts w:ascii="Courier New" w:eastAsia="Times New Roman" w:hAnsi="Courier New" w:cs="Courier New"/>
          <w:sz w:val="20"/>
          <w:szCs w:val="20"/>
          <w:lang w:eastAsia="uk-UA"/>
        </w:rPr>
        <w:t xml:space="preserve"> АБ і протягом карантину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|прибрати.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Посуд, звільнений від|Кип'ятити у воді або у 2% розчині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|залишків їжі та вимитий.|соди 25 хв. - при кишкових інфекціях,|</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|45 хв. - при вірусному гепатиті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|моменту закипання.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Залишки їжі.         |Засипати хлорне вапно (чи вапно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|білильне термостійке)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|200 г/кг - 60 хв. НГК,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|ДОСТК - 100 г/кг.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Санітарно-технічне   |Унітази та раковини протерти двічі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|обладнання (раковини,   |одним із розчинів, вказаних в п. 1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|унітази та ін.).        |або протерти чистильно-дезінфікуючим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|засобом: "Белка", "</w:t>
      </w:r>
      <w:proofErr w:type="spellStart"/>
      <w:r w:rsidRPr="00B82273">
        <w:rPr>
          <w:rFonts w:ascii="Courier New" w:eastAsia="Times New Roman" w:hAnsi="Courier New" w:cs="Courier New"/>
          <w:sz w:val="20"/>
          <w:szCs w:val="20"/>
          <w:lang w:eastAsia="uk-UA"/>
        </w:rPr>
        <w:t>Блеск</w:t>
      </w:r>
      <w:proofErr w:type="spellEnd"/>
      <w:r w:rsidRPr="00B82273">
        <w:rPr>
          <w:rFonts w:ascii="Courier New" w:eastAsia="Times New Roman" w:hAnsi="Courier New" w:cs="Courier New"/>
          <w:sz w:val="20"/>
          <w:szCs w:val="20"/>
          <w:lang w:eastAsia="uk-UA"/>
        </w:rPr>
        <w:t>-2",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roofErr w:type="spellStart"/>
      <w:r w:rsidRPr="00B82273">
        <w:rPr>
          <w:rFonts w:ascii="Courier New" w:eastAsia="Times New Roman" w:hAnsi="Courier New" w:cs="Courier New"/>
          <w:sz w:val="20"/>
          <w:szCs w:val="20"/>
          <w:lang w:eastAsia="uk-UA"/>
        </w:rPr>
        <w:t>Санита</w:t>
      </w:r>
      <w:proofErr w:type="spellEnd"/>
      <w:r w:rsidRPr="00B82273">
        <w:rPr>
          <w:rFonts w:ascii="Courier New" w:eastAsia="Times New Roman" w:hAnsi="Courier New" w:cs="Courier New"/>
          <w:sz w:val="20"/>
          <w:szCs w:val="20"/>
          <w:lang w:eastAsia="uk-UA"/>
        </w:rPr>
        <w:t>", "ПЧД", "</w:t>
      </w:r>
      <w:proofErr w:type="spellStart"/>
      <w:r w:rsidRPr="00B82273">
        <w:rPr>
          <w:rFonts w:ascii="Courier New" w:eastAsia="Times New Roman" w:hAnsi="Courier New" w:cs="Courier New"/>
          <w:sz w:val="20"/>
          <w:szCs w:val="20"/>
          <w:lang w:eastAsia="uk-UA"/>
        </w:rPr>
        <w:t>Санитарный</w:t>
      </w:r>
      <w:proofErr w:type="spellEnd"/>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roofErr w:type="spellStart"/>
      <w:r w:rsidRPr="00B82273">
        <w:rPr>
          <w:rFonts w:ascii="Courier New" w:eastAsia="Times New Roman" w:hAnsi="Courier New" w:cs="Courier New"/>
          <w:sz w:val="20"/>
          <w:szCs w:val="20"/>
          <w:lang w:eastAsia="uk-UA"/>
        </w:rPr>
        <w:t>Дезус</w:t>
      </w:r>
      <w:proofErr w:type="spellEnd"/>
      <w:r w:rsidRPr="00B82273">
        <w:rPr>
          <w:rFonts w:ascii="Courier New" w:eastAsia="Times New Roman" w:hAnsi="Courier New" w:cs="Courier New"/>
          <w:sz w:val="20"/>
          <w:szCs w:val="20"/>
          <w:lang w:eastAsia="uk-UA"/>
        </w:rPr>
        <w:t>", "</w:t>
      </w:r>
      <w:proofErr w:type="spellStart"/>
      <w:r w:rsidRPr="00B82273">
        <w:rPr>
          <w:rFonts w:ascii="Courier New" w:eastAsia="Times New Roman" w:hAnsi="Courier New" w:cs="Courier New"/>
          <w:sz w:val="20"/>
          <w:szCs w:val="20"/>
          <w:lang w:eastAsia="uk-UA"/>
        </w:rPr>
        <w:t>Дезэф</w:t>
      </w:r>
      <w:proofErr w:type="spellEnd"/>
      <w:r w:rsidRPr="00B82273">
        <w:rPr>
          <w:rFonts w:ascii="Courier New" w:eastAsia="Times New Roman" w:hAnsi="Courier New" w:cs="Courier New"/>
          <w:sz w:val="20"/>
          <w:szCs w:val="20"/>
          <w:lang w:eastAsia="uk-UA"/>
        </w:rPr>
        <w:t>" та ін. - 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|відповідності із рекомендаціями по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|пристосуванню засобу на етикетці.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|Використані квачі, </w:t>
      </w:r>
      <w:proofErr w:type="spellStart"/>
      <w:r w:rsidRPr="00B82273">
        <w:rPr>
          <w:rFonts w:ascii="Courier New" w:eastAsia="Times New Roman" w:hAnsi="Courier New" w:cs="Courier New"/>
          <w:sz w:val="20"/>
          <w:szCs w:val="20"/>
          <w:lang w:eastAsia="uk-UA"/>
        </w:rPr>
        <w:t>прибиральні</w:t>
      </w:r>
      <w:proofErr w:type="spellEnd"/>
      <w:r w:rsidRPr="00B82273">
        <w:rPr>
          <w:rFonts w:ascii="Courier New" w:eastAsia="Times New Roman" w:hAnsi="Courier New" w:cs="Courier New"/>
          <w:sz w:val="20"/>
          <w:szCs w:val="20"/>
          <w:lang w:eastAsia="uk-UA"/>
        </w:rPr>
        <w:t xml:space="preserve">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|матеріали занурити у 0,5% розчин НГК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|чи 1% розчин хлорного вапна - 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|30 хв., прополоскати та просушити.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|Сховати чисті квачі та </w:t>
      </w:r>
      <w:proofErr w:type="spellStart"/>
      <w:r w:rsidRPr="00B82273">
        <w:rPr>
          <w:rFonts w:ascii="Courier New" w:eastAsia="Times New Roman" w:hAnsi="Courier New" w:cs="Courier New"/>
          <w:sz w:val="20"/>
          <w:szCs w:val="20"/>
          <w:lang w:eastAsia="uk-UA"/>
        </w:rPr>
        <w:t>прибиральні</w:t>
      </w:r>
      <w:proofErr w:type="spellEnd"/>
      <w:r w:rsidRPr="00B82273">
        <w:rPr>
          <w:rFonts w:ascii="Courier New" w:eastAsia="Times New Roman" w:hAnsi="Courier New" w:cs="Courier New"/>
          <w:sz w:val="20"/>
          <w:szCs w:val="20"/>
          <w:lang w:eastAsia="uk-UA"/>
        </w:rPr>
        <w:t xml:space="preserve">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|матеріали у спеціально промаркованій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|тарі у господарчій шафі.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 Вироби медичного     |Хімічний метод: занурити чи протерти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|призначення зі скла,    |одним із </w:t>
      </w:r>
      <w:proofErr w:type="spellStart"/>
      <w:r w:rsidRPr="00B82273">
        <w:rPr>
          <w:rFonts w:ascii="Courier New" w:eastAsia="Times New Roman" w:hAnsi="Courier New" w:cs="Courier New"/>
          <w:sz w:val="20"/>
          <w:szCs w:val="20"/>
          <w:lang w:eastAsia="uk-UA"/>
        </w:rPr>
        <w:t>дезинфікуючих</w:t>
      </w:r>
      <w:proofErr w:type="spellEnd"/>
      <w:r w:rsidRPr="00B82273">
        <w:rPr>
          <w:rFonts w:ascii="Courier New" w:eastAsia="Times New Roman" w:hAnsi="Courier New" w:cs="Courier New"/>
          <w:sz w:val="20"/>
          <w:szCs w:val="20"/>
          <w:lang w:eastAsia="uk-UA"/>
        </w:rPr>
        <w:t xml:space="preserve"> розчинів: 1%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|металу, гуми, пластмас. |розчин хлораміну - 30 хв.; 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|(0,5% по ДВ)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roofErr w:type="spellStart"/>
      <w:r w:rsidRPr="00B82273">
        <w:rPr>
          <w:rFonts w:ascii="Courier New" w:eastAsia="Times New Roman" w:hAnsi="Courier New" w:cs="Courier New"/>
          <w:sz w:val="20"/>
          <w:szCs w:val="20"/>
          <w:lang w:eastAsia="uk-UA"/>
        </w:rPr>
        <w:t>хлоргексидінубіглюконату</w:t>
      </w:r>
      <w:proofErr w:type="spellEnd"/>
      <w:r w:rsidRPr="00B82273">
        <w:rPr>
          <w:rFonts w:ascii="Courier New" w:eastAsia="Times New Roman" w:hAnsi="Courier New" w:cs="Courier New"/>
          <w:sz w:val="20"/>
          <w:szCs w:val="20"/>
          <w:lang w:eastAsia="uk-UA"/>
        </w:rPr>
        <w:t xml:space="preserve"> - 30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 (по ДВ) розчин перекису водню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|0,5% розчином миючого засобу 80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|Фізичний метод (окрім виробів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|пластмас): кип'ятити у воді чи у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|розчину соди - 15 хв.; сухе гаряче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|повітря 120 град. C - 45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|7. Руки персоналу.      |Для гігієнічного знезараження руки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|обробляють на протязі 2 хв. одним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|із розчинів: 2,5% (0,5%) водним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|розчином </w:t>
      </w:r>
      <w:proofErr w:type="spellStart"/>
      <w:r w:rsidRPr="00B82273">
        <w:rPr>
          <w:rFonts w:ascii="Courier New" w:eastAsia="Times New Roman" w:hAnsi="Courier New" w:cs="Courier New"/>
          <w:sz w:val="20"/>
          <w:szCs w:val="20"/>
          <w:lang w:eastAsia="uk-UA"/>
        </w:rPr>
        <w:t>хлоргексидіна</w:t>
      </w:r>
      <w:proofErr w:type="spellEnd"/>
      <w:r w:rsidRPr="00B82273">
        <w:rPr>
          <w:rFonts w:ascii="Courier New" w:eastAsia="Times New Roman" w:hAnsi="Courier New" w:cs="Courier New"/>
          <w:sz w:val="20"/>
          <w:szCs w:val="20"/>
          <w:lang w:eastAsia="uk-UA"/>
        </w:rPr>
        <w:t xml:space="preserve"> </w:t>
      </w:r>
      <w:proofErr w:type="spellStart"/>
      <w:r w:rsidRPr="00B82273">
        <w:rPr>
          <w:rFonts w:ascii="Courier New" w:eastAsia="Times New Roman" w:hAnsi="Courier New" w:cs="Courier New"/>
          <w:sz w:val="20"/>
          <w:szCs w:val="20"/>
          <w:lang w:eastAsia="uk-UA"/>
        </w:rPr>
        <w:t>біглюконата</w:t>
      </w:r>
      <w:proofErr w:type="spellEnd"/>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|1% розчином </w:t>
      </w:r>
      <w:proofErr w:type="spellStart"/>
      <w:r w:rsidRPr="00B82273">
        <w:rPr>
          <w:rFonts w:ascii="Courier New" w:eastAsia="Times New Roman" w:hAnsi="Courier New" w:cs="Courier New"/>
          <w:sz w:val="20"/>
          <w:szCs w:val="20"/>
          <w:lang w:eastAsia="uk-UA"/>
        </w:rPr>
        <w:t>йодопірону</w:t>
      </w:r>
      <w:proofErr w:type="spellEnd"/>
      <w:r w:rsidRPr="00B82273">
        <w:rPr>
          <w:rFonts w:ascii="Courier New" w:eastAsia="Times New Roman" w:hAnsi="Courier New" w:cs="Courier New"/>
          <w:sz w:val="20"/>
          <w:szCs w:val="20"/>
          <w:lang w:eastAsia="uk-UA"/>
        </w:rPr>
        <w:t>; 0,3%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|розчином хлораміну, а потім миють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|милом.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5A2316" w:rsidRDefault="00B82273" w:rsidP="00B27EA1">
      <w:pPr>
        <w:spacing w:before="100" w:beforeAutospacing="1" w:after="100" w:afterAutospacing="1" w:line="240" w:lineRule="auto"/>
        <w:jc w:val="both"/>
      </w:pPr>
      <w:r w:rsidRPr="00B82273">
        <w:rPr>
          <w:rFonts w:eastAsia="Times New Roman" w:cs="Times New Roman"/>
          <w:sz w:val="24"/>
          <w:szCs w:val="24"/>
          <w:lang w:eastAsia="uk-UA"/>
        </w:rPr>
        <w:t>Примітка: * - Знезараження здійснюється також іншими дезінфікуючими засобами, які дозволені МОЗ України для цих цілей.</w:t>
      </w:r>
      <w:bookmarkStart w:id="0" w:name="_GoBack"/>
      <w:bookmarkEnd w:id="0"/>
    </w:p>
    <w:sectPr w:rsidR="005A2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73"/>
    <w:rsid w:val="001C593F"/>
    <w:rsid w:val="00412CA2"/>
    <w:rsid w:val="005A2316"/>
    <w:rsid w:val="007A2789"/>
    <w:rsid w:val="00B27EA1"/>
    <w:rsid w:val="00B8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val="uk-UA" w:eastAsia="en-US"/>
    </w:rPr>
  </w:style>
  <w:style w:type="paragraph" w:styleId="1">
    <w:name w:val="heading 1"/>
    <w:basedOn w:val="a"/>
    <w:link w:val="10"/>
    <w:uiPriority w:val="9"/>
    <w:qFormat/>
    <w:rsid w:val="00B82273"/>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3">
    <w:name w:val="heading 3"/>
    <w:basedOn w:val="a"/>
    <w:link w:val="30"/>
    <w:uiPriority w:val="9"/>
    <w:qFormat/>
    <w:rsid w:val="00B82273"/>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2273"/>
    <w:rPr>
      <w:rFonts w:eastAsia="Times New Roman" w:cs="Times New Roman"/>
      <w:b/>
      <w:bCs/>
      <w:kern w:val="36"/>
      <w:sz w:val="48"/>
      <w:szCs w:val="48"/>
      <w:lang w:eastAsia="uk-UA"/>
    </w:rPr>
  </w:style>
  <w:style w:type="character" w:customStyle="1" w:styleId="30">
    <w:name w:val="Заголовок 3 Знак"/>
    <w:link w:val="3"/>
    <w:uiPriority w:val="9"/>
    <w:rsid w:val="00B82273"/>
    <w:rPr>
      <w:rFonts w:eastAsia="Times New Roman" w:cs="Times New Roman"/>
      <w:b/>
      <w:bCs/>
      <w:sz w:val="27"/>
      <w:szCs w:val="27"/>
      <w:lang w:eastAsia="uk-UA"/>
    </w:rPr>
  </w:style>
  <w:style w:type="character" w:styleId="a3">
    <w:name w:val="Hyperlink"/>
    <w:uiPriority w:val="99"/>
    <w:semiHidden/>
    <w:unhideWhenUsed/>
    <w:rsid w:val="00B82273"/>
    <w:rPr>
      <w:color w:val="0000FF"/>
      <w:u w:val="single"/>
    </w:rPr>
  </w:style>
  <w:style w:type="character" w:styleId="a4">
    <w:name w:val="FollowedHyperlink"/>
    <w:uiPriority w:val="99"/>
    <w:semiHidden/>
    <w:unhideWhenUsed/>
    <w:rsid w:val="00B82273"/>
    <w:rPr>
      <w:color w:val="800080"/>
      <w:u w:val="single"/>
    </w:rPr>
  </w:style>
  <w:style w:type="paragraph" w:customStyle="1" w:styleId="vot">
    <w:name w:val="vot"/>
    <w:basedOn w:val="a"/>
    <w:rsid w:val="00B82273"/>
    <w:pPr>
      <w:spacing w:before="100" w:beforeAutospacing="1" w:after="150" w:line="240" w:lineRule="auto"/>
    </w:pPr>
    <w:rPr>
      <w:rFonts w:eastAsia="Times New Roman" w:cs="Times New Roman"/>
      <w:sz w:val="24"/>
      <w:szCs w:val="24"/>
      <w:lang w:eastAsia="uk-UA"/>
    </w:rPr>
  </w:style>
  <w:style w:type="paragraph" w:customStyle="1" w:styleId="clear">
    <w:name w:val="cle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masscommentsaction">
    <w:name w:val="mass_comments_action"/>
    <w:basedOn w:val="a"/>
    <w:rsid w:val="00B82273"/>
    <w:pPr>
      <w:spacing w:before="100" w:beforeAutospacing="1" w:after="100" w:afterAutospacing="1" w:line="240" w:lineRule="auto"/>
      <w:jc w:val="right"/>
    </w:pPr>
    <w:rPr>
      <w:rFonts w:eastAsia="Times New Roman" w:cs="Times New Roman"/>
      <w:sz w:val="24"/>
      <w:szCs w:val="24"/>
      <w:lang w:eastAsia="uk-UA"/>
    </w:rPr>
  </w:style>
  <w:style w:type="paragraph" w:customStyle="1" w:styleId="scriptcode">
    <w:name w:val="scriptcode"/>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ascii="Courier New" w:eastAsia="Times New Roman" w:hAnsi="Courier New" w:cs="Courier New"/>
      <w:color w:val="004E8D"/>
      <w:sz w:val="24"/>
      <w:szCs w:val="24"/>
      <w:lang w:eastAsia="uk-UA"/>
    </w:rPr>
  </w:style>
  <w:style w:type="paragraph" w:customStyle="1" w:styleId="titlequote">
    <w:name w:val="title_quote"/>
    <w:basedOn w:val="a"/>
    <w:rsid w:val="00B82273"/>
    <w:pPr>
      <w:pBdr>
        <w:top w:val="single" w:sz="6" w:space="0" w:color="DCE7E7"/>
        <w:left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21">
    <w:name w:val="Цитата 21"/>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sz w:val="24"/>
      <w:szCs w:val="24"/>
      <w:lang w:eastAsia="uk-UA"/>
    </w:rPr>
  </w:style>
  <w:style w:type="paragraph" w:customStyle="1" w:styleId="titlespoiler">
    <w:name w:val="title_spoiler"/>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textspoiler">
    <w:name w:val="text_spoiler"/>
    <w:basedOn w:val="a"/>
    <w:rsid w:val="00B82273"/>
    <w:pPr>
      <w:pBdr>
        <w:left w:val="single" w:sz="6" w:space="0" w:color="DCE7E7"/>
        <w:bottom w:val="single" w:sz="6" w:space="0" w:color="DCE7E7"/>
        <w:right w:val="single" w:sz="6" w:space="0" w:color="DCE7E7"/>
      </w:pBdr>
      <w:shd w:val="clear" w:color="auto" w:fill="F9FAFA"/>
      <w:spacing w:before="100" w:beforeAutospacing="1" w:after="100" w:afterAutospacing="1" w:line="240" w:lineRule="auto"/>
      <w:jc w:val="both"/>
    </w:pPr>
    <w:rPr>
      <w:rFonts w:eastAsia="Times New Roman" w:cs="Times New Roman"/>
      <w:sz w:val="24"/>
      <w:szCs w:val="24"/>
      <w:lang w:eastAsia="uk-UA"/>
    </w:rPr>
  </w:style>
  <w:style w:type="paragraph" w:customStyle="1" w:styleId="hide">
    <w:name w:val="hide"/>
    <w:basedOn w:val="a"/>
    <w:rsid w:val="00B82273"/>
    <w:pPr>
      <w:shd w:val="clear" w:color="auto" w:fill="E8F3FA"/>
      <w:spacing w:after="240" w:line="240" w:lineRule="auto"/>
    </w:pPr>
    <w:rPr>
      <w:rFonts w:eastAsia="Times New Roman" w:cs="Times New Roman"/>
      <w:color w:val="3A78A5"/>
      <w:sz w:val="24"/>
      <w:szCs w:val="24"/>
      <w:lang w:eastAsia="uk-UA"/>
    </w:rPr>
  </w:style>
  <w:style w:type="paragraph" w:customStyle="1" w:styleId="inhide">
    <w:name w:val="inhide"/>
    <w:basedOn w:val="a"/>
    <w:rsid w:val="00B82273"/>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eastAsia="Times New Roman" w:cs="Times New Roman"/>
      <w:sz w:val="24"/>
      <w:szCs w:val="24"/>
      <w:lang w:eastAsia="uk-UA"/>
    </w:rPr>
  </w:style>
  <w:style w:type="paragraph" w:customStyle="1" w:styleId="calendar">
    <w:name w:val="calend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weekday-active-v">
    <w:name w:val="week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v">
    <w:name w:val="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active">
    <w:name w:val="week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
    <w:name w:val="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
    <w:name w:val="weekday"/>
    <w:basedOn w:val="a"/>
    <w:rsid w:val="00B82273"/>
    <w:pPr>
      <w:spacing w:before="100" w:beforeAutospacing="1" w:after="100" w:afterAutospacing="1" w:line="240" w:lineRule="auto"/>
    </w:pPr>
    <w:rPr>
      <w:rFonts w:eastAsia="Times New Roman" w:cs="Times New Roman"/>
      <w:color w:val="98C628"/>
      <w:sz w:val="24"/>
      <w:szCs w:val="24"/>
      <w:lang w:eastAsia="uk-UA"/>
    </w:rPr>
  </w:style>
  <w:style w:type="paragraph" w:customStyle="1" w:styleId="monthselect">
    <w:name w:val="monthselect"/>
    <w:basedOn w:val="a"/>
    <w:rsid w:val="00B82273"/>
    <w:pPr>
      <w:spacing w:before="100" w:beforeAutospacing="1" w:after="100" w:afterAutospacing="1" w:line="240" w:lineRule="auto"/>
    </w:pPr>
    <w:rPr>
      <w:rFonts w:eastAsia="Times New Roman" w:cs="Times New Roman"/>
      <w:szCs w:val="28"/>
      <w:lang w:eastAsia="uk-UA"/>
    </w:rPr>
  </w:style>
  <w:style w:type="paragraph" w:customStyle="1" w:styleId="day-current">
    <w:name w:val="day-current"/>
    <w:basedOn w:val="a"/>
    <w:rsid w:val="00B82273"/>
    <w:pPr>
      <w:shd w:val="clear" w:color="auto" w:fill="3F4B51"/>
      <w:spacing w:before="100" w:beforeAutospacing="1" w:after="100" w:afterAutospacing="1" w:line="240" w:lineRule="auto"/>
    </w:pPr>
    <w:rPr>
      <w:rFonts w:eastAsia="Times New Roman" w:cs="Times New Roman"/>
      <w:color w:val="FFFFFF"/>
      <w:sz w:val="24"/>
      <w:szCs w:val="24"/>
      <w:lang w:eastAsia="uk-UA"/>
    </w:rPr>
  </w:style>
  <w:style w:type="paragraph" w:customStyle="1" w:styleId="rating">
    <w:name w:val="rating"/>
    <w:basedOn w:val="a"/>
    <w:rsid w:val="00B82273"/>
    <w:pPr>
      <w:spacing w:before="100" w:beforeAutospacing="1" w:after="100" w:afterAutospacing="1" w:line="240" w:lineRule="auto"/>
    </w:pPr>
    <w:rPr>
      <w:rFonts w:eastAsia="Times New Roman" w:cs="Times New Roman"/>
      <w:sz w:val="22"/>
      <w:lang w:eastAsia="uk-UA"/>
    </w:rPr>
  </w:style>
  <w:style w:type="paragraph" w:customStyle="1" w:styleId="unit-rating">
    <w:name w:val="unit-rating"/>
    <w:basedOn w:val="a"/>
    <w:rsid w:val="00B82273"/>
    <w:pPr>
      <w:spacing w:after="0" w:line="240" w:lineRule="auto"/>
    </w:pPr>
    <w:rPr>
      <w:rFonts w:eastAsia="Times New Roman" w:cs="Times New Roman"/>
      <w:sz w:val="24"/>
      <w:szCs w:val="24"/>
      <w:lang w:eastAsia="uk-UA"/>
    </w:rPr>
  </w:style>
  <w:style w:type="paragraph" w:customStyle="1" w:styleId="bbcodes">
    <w:name w:val="bbcodes"/>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bbcodespoll">
    <w:name w:val="bbcodes_poll"/>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editorbutton">
    <w:name w:val="editor_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editorbuttoncl">
    <w:name w:val="editor_buttoncl"/>
    <w:basedOn w:val="a"/>
    <w:rsid w:val="00B82273"/>
    <w:pPr>
      <w:pBdr>
        <w:left w:val="single" w:sz="6" w:space="1" w:color="BBBBBB"/>
        <w:right w:val="single" w:sz="6" w:space="1" w:color="BBBBBB"/>
      </w:pBdr>
      <w:spacing w:before="100" w:beforeAutospacing="1" w:after="100" w:afterAutospacing="1" w:line="240" w:lineRule="auto"/>
    </w:pPr>
    <w:rPr>
      <w:rFonts w:eastAsia="Times New Roman" w:cs="Times New Roman"/>
      <w:sz w:val="24"/>
      <w:szCs w:val="24"/>
      <w:lang w:eastAsia="uk-UA"/>
    </w:rPr>
  </w:style>
  <w:style w:type="paragraph" w:customStyle="1" w:styleId="editbclose">
    <w:name w:val="editbclos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pmhead">
    <w:name w:val="pm_head"/>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attachment">
    <w:name w:val="attachment"/>
    <w:basedOn w:val="a"/>
    <w:rsid w:val="00B82273"/>
    <w:pPr>
      <w:spacing w:before="100" w:beforeAutospacing="1" w:after="100" w:afterAutospacing="1" w:line="240" w:lineRule="auto"/>
    </w:pPr>
    <w:rPr>
      <w:rFonts w:eastAsia="Times New Roman" w:cs="Times New Roman"/>
      <w:color w:val="808080"/>
      <w:sz w:val="24"/>
      <w:szCs w:val="24"/>
      <w:lang w:eastAsia="uk-UA"/>
    </w:rPr>
  </w:style>
  <w:style w:type="paragraph" w:customStyle="1" w:styleId="highslide-wrapper">
    <w:name w:val="highslide-wrapper"/>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outline">
    <w:name w:val="highslide-outline"/>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image">
    <w:name w:val="highslide-image"/>
    <w:basedOn w:val="a"/>
    <w:rsid w:val="00B82273"/>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eastAsia="Times New Roman" w:cs="Times New Roman"/>
      <w:sz w:val="24"/>
      <w:szCs w:val="24"/>
      <w:lang w:eastAsia="uk-UA"/>
    </w:rPr>
  </w:style>
  <w:style w:type="paragraph" w:customStyle="1" w:styleId="highslide-dimming">
    <w:name w:val="highslide-dimming"/>
    <w:basedOn w:val="a"/>
    <w:rsid w:val="00B82273"/>
    <w:pPr>
      <w:shd w:val="clear" w:color="auto" w:fill="000000"/>
      <w:spacing w:before="100" w:beforeAutospacing="1" w:after="100" w:afterAutospacing="1" w:line="240" w:lineRule="auto"/>
    </w:pPr>
    <w:rPr>
      <w:rFonts w:eastAsia="Times New Roman" w:cs="Times New Roman"/>
      <w:sz w:val="24"/>
      <w:szCs w:val="24"/>
      <w:lang w:eastAsia="uk-UA"/>
    </w:rPr>
  </w:style>
  <w:style w:type="paragraph" w:customStyle="1" w:styleId="highslide-html">
    <w:name w:val="highslide-html"/>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loading">
    <w:name w:val="highslide-loading"/>
    <w:basedOn w:val="a"/>
    <w:rsid w:val="00B82273"/>
    <w:pPr>
      <w:pBdr>
        <w:top w:val="single" w:sz="6" w:space="2" w:color="FFFFFF"/>
        <w:left w:val="single" w:sz="6" w:space="2" w:color="FFFFFF"/>
        <w:bottom w:val="single" w:sz="6" w:space="2" w:color="FFFFFF"/>
        <w:right w:val="single" w:sz="6" w:space="2" w:color="FFFFFF"/>
      </w:pBdr>
      <w:shd w:val="clear" w:color="auto" w:fill="000000"/>
      <w:spacing w:before="100" w:beforeAutospacing="1" w:after="100" w:afterAutospacing="1" w:line="240" w:lineRule="auto"/>
    </w:pPr>
    <w:rPr>
      <w:rFonts w:eastAsia="Times New Roman" w:cs="Times New Roman"/>
      <w:b/>
      <w:bCs/>
      <w:color w:val="FFFFFF"/>
      <w:sz w:val="14"/>
      <w:szCs w:val="14"/>
      <w:lang w:eastAsia="uk-UA"/>
    </w:rPr>
  </w:style>
  <w:style w:type="paragraph" w:customStyle="1" w:styleId="highslide-display-block">
    <w:name w:val="highslide-display-block"/>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highslide-display-none">
    <w:name w:val="highslide-display-non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highslide-caption">
    <w:name w:val="highslide-caption"/>
    <w:basedOn w:val="a"/>
    <w:rsid w:val="00B82273"/>
    <w:pPr>
      <w:shd w:val="clear" w:color="auto" w:fill="FFFFFF"/>
      <w:spacing w:before="100" w:beforeAutospacing="1" w:after="100" w:afterAutospacing="1" w:line="240" w:lineRule="auto"/>
    </w:pPr>
    <w:rPr>
      <w:rFonts w:eastAsia="Times New Roman" w:cs="Times New Roman"/>
      <w:vanish/>
      <w:sz w:val="24"/>
      <w:szCs w:val="24"/>
      <w:lang w:eastAsia="uk-UA"/>
    </w:rPr>
  </w:style>
  <w:style w:type="paragraph" w:customStyle="1" w:styleId="highslide-controls">
    <w:name w:val="highslide-controls"/>
    <w:basedOn w:val="a"/>
    <w:rsid w:val="00B82273"/>
    <w:pPr>
      <w:spacing w:before="150" w:after="150" w:line="240" w:lineRule="auto"/>
      <w:ind w:right="225"/>
    </w:pPr>
    <w:rPr>
      <w:rFonts w:eastAsia="Times New Roman" w:cs="Times New Roman"/>
      <w:sz w:val="24"/>
      <w:szCs w:val="24"/>
      <w:lang w:eastAsia="uk-UA"/>
    </w:rPr>
  </w:style>
  <w:style w:type="paragraph" w:customStyle="1" w:styleId="cloudsxsmall">
    <w:name w:val="clouds_xsmall"/>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cloudssmall">
    <w:name w:val="clouds_small"/>
    <w:basedOn w:val="a"/>
    <w:rsid w:val="00B82273"/>
    <w:pPr>
      <w:spacing w:before="100" w:beforeAutospacing="1" w:after="100" w:afterAutospacing="1" w:line="240" w:lineRule="auto"/>
    </w:pPr>
    <w:rPr>
      <w:rFonts w:eastAsia="Times New Roman" w:cs="Times New Roman"/>
      <w:sz w:val="26"/>
      <w:szCs w:val="26"/>
      <w:lang w:eastAsia="uk-UA"/>
    </w:rPr>
  </w:style>
  <w:style w:type="paragraph" w:customStyle="1" w:styleId="cloudsmedium">
    <w:name w:val="clouds_medium"/>
    <w:basedOn w:val="a"/>
    <w:rsid w:val="00B82273"/>
    <w:pPr>
      <w:spacing w:before="100" w:beforeAutospacing="1" w:after="100" w:afterAutospacing="1" w:line="240" w:lineRule="auto"/>
    </w:pPr>
    <w:rPr>
      <w:rFonts w:eastAsia="Times New Roman" w:cs="Times New Roman"/>
      <w:b/>
      <w:bCs/>
      <w:sz w:val="29"/>
      <w:szCs w:val="29"/>
      <w:lang w:eastAsia="uk-UA"/>
    </w:rPr>
  </w:style>
  <w:style w:type="paragraph" w:customStyle="1" w:styleId="cloudslarge">
    <w:name w:val="clouds_large"/>
    <w:basedOn w:val="a"/>
    <w:rsid w:val="00B82273"/>
    <w:pPr>
      <w:spacing w:before="100" w:beforeAutospacing="1" w:after="100" w:afterAutospacing="1" w:line="240" w:lineRule="auto"/>
    </w:pPr>
    <w:rPr>
      <w:rFonts w:eastAsia="Times New Roman" w:cs="Times New Roman"/>
      <w:sz w:val="36"/>
      <w:szCs w:val="36"/>
      <w:lang w:eastAsia="uk-UA"/>
    </w:rPr>
  </w:style>
  <w:style w:type="paragraph" w:customStyle="1" w:styleId="cloudsxlarge">
    <w:name w:val="clouds_xlarge"/>
    <w:basedOn w:val="a"/>
    <w:rsid w:val="00B82273"/>
    <w:pPr>
      <w:spacing w:before="100" w:beforeAutospacing="1" w:after="100" w:afterAutospacing="1" w:line="240" w:lineRule="auto"/>
    </w:pPr>
    <w:rPr>
      <w:rFonts w:eastAsia="Times New Roman" w:cs="Times New Roman"/>
      <w:sz w:val="41"/>
      <w:szCs w:val="41"/>
      <w:lang w:eastAsia="uk-UA"/>
    </w:rPr>
  </w:style>
  <w:style w:type="paragraph" w:customStyle="1" w:styleId="ui-helper-clearfix">
    <w:name w:val="ui-helper-clearfix"/>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icon">
    <w:name w:val="ui-icon"/>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widget-content">
    <w:name w:val="ui-widget-content"/>
    <w:basedOn w:val="a"/>
    <w:rsid w:val="00B82273"/>
    <w:pPr>
      <w:pBdr>
        <w:top w:val="single" w:sz="6" w:space="0" w:color="DEDEDE"/>
        <w:left w:val="single" w:sz="6" w:space="0" w:color="DEDEDE"/>
        <w:bottom w:val="single" w:sz="6" w:space="0" w:color="DEDEDE"/>
        <w:right w:val="single" w:sz="6" w:space="0" w:color="DEDEDE"/>
      </w:pBdr>
      <w:spacing w:before="100" w:beforeAutospacing="1" w:after="100" w:afterAutospacing="1" w:line="240" w:lineRule="auto"/>
    </w:pPr>
    <w:rPr>
      <w:rFonts w:eastAsia="Times New Roman" w:cs="Times New Roman"/>
      <w:color w:val="222222"/>
      <w:sz w:val="24"/>
      <w:szCs w:val="24"/>
      <w:lang w:eastAsia="uk-UA"/>
    </w:rPr>
  </w:style>
  <w:style w:type="paragraph" w:customStyle="1" w:styleId="ui-widget-header">
    <w:name w:val="ui-widget-header"/>
    <w:basedOn w:val="a"/>
    <w:rsid w:val="00B82273"/>
    <w:pPr>
      <w:shd w:val="clear" w:color="auto" w:fill="CCCCCC"/>
      <w:spacing w:before="100" w:beforeAutospacing="1" w:after="100" w:afterAutospacing="1" w:line="240" w:lineRule="auto"/>
    </w:pPr>
    <w:rPr>
      <w:rFonts w:eastAsia="Times New Roman" w:cs="Times New Roman"/>
      <w:b/>
      <w:bCs/>
      <w:color w:val="000000"/>
      <w:sz w:val="24"/>
      <w:szCs w:val="24"/>
      <w:lang w:eastAsia="uk-UA"/>
    </w:rPr>
  </w:style>
  <w:style w:type="paragraph" w:customStyle="1" w:styleId="ui-state-default">
    <w:name w:val="ui-state-default"/>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
    <w:name w:val="ui-state-hover"/>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
    <w:name w:val="ui-state-focus"/>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
    <w:name w:val="ui-state-active"/>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state-error">
    <w:name w:val="ui-state-error"/>
    <w:basedOn w:val="a"/>
    <w:rsid w:val="00B82273"/>
    <w:pPr>
      <w:pBdr>
        <w:top w:val="single" w:sz="6" w:space="0" w:color="DEDEDE"/>
        <w:left w:val="single" w:sz="6" w:space="0" w:color="DEDEDE"/>
        <w:bottom w:val="single" w:sz="6" w:space="0" w:color="DEDEDE"/>
        <w:right w:val="single" w:sz="6" w:space="0" w:color="DEDEDE"/>
      </w:pBdr>
      <w:shd w:val="clear" w:color="auto" w:fill="FEF1EC"/>
      <w:spacing w:before="100" w:beforeAutospacing="1" w:after="100" w:afterAutospacing="1" w:line="240" w:lineRule="auto"/>
    </w:pPr>
    <w:rPr>
      <w:rFonts w:eastAsia="Times New Roman" w:cs="Times New Roman"/>
      <w:color w:val="CD0A0A"/>
      <w:sz w:val="24"/>
      <w:szCs w:val="24"/>
      <w:lang w:eastAsia="uk-UA"/>
    </w:rPr>
  </w:style>
  <w:style w:type="paragraph" w:customStyle="1" w:styleId="input">
    <w:name w:val="input"/>
    <w:basedOn w:val="a"/>
    <w:rsid w:val="00B82273"/>
    <w:pPr>
      <w:pBdr>
        <w:top w:val="single" w:sz="6" w:space="5" w:color="DEDEDE"/>
        <w:left w:val="single" w:sz="6" w:space="12" w:color="DEDEDE"/>
        <w:bottom w:val="single" w:sz="6" w:space="5" w:color="DEDEDE"/>
        <w:right w:val="single" w:sz="6" w:space="12" w:color="DEDEDE"/>
      </w:pBdr>
      <w:shd w:val="clear" w:color="auto" w:fill="EAEAEA"/>
      <w:spacing w:before="100" w:beforeAutospacing="1" w:after="100" w:afterAutospacing="1" w:line="240" w:lineRule="auto"/>
    </w:pPr>
    <w:rPr>
      <w:rFonts w:eastAsia="Times New Roman" w:cs="Times New Roman"/>
      <w:color w:val="1D5987"/>
      <w:sz w:val="24"/>
      <w:szCs w:val="24"/>
      <w:lang w:eastAsia="uk-UA"/>
    </w:rPr>
  </w:style>
  <w:style w:type="paragraph" w:customStyle="1" w:styleId="ui-button-set">
    <w:name w:val="ui-button-set"/>
    <w:basedOn w:val="a"/>
    <w:rsid w:val="00B82273"/>
    <w:pPr>
      <w:spacing w:before="100" w:beforeAutospacing="1" w:after="100" w:afterAutospacing="1" w:line="240" w:lineRule="auto"/>
      <w:ind w:right="105"/>
    </w:pPr>
    <w:rPr>
      <w:rFonts w:eastAsia="Times New Roman" w:cs="Times New Roman"/>
      <w:sz w:val="24"/>
      <w:szCs w:val="24"/>
      <w:lang w:eastAsia="uk-UA"/>
    </w:rPr>
  </w:style>
  <w:style w:type="paragraph" w:customStyle="1" w:styleId="ui-dialog">
    <w:name w:val="ui-dialog"/>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
    <w:name w:val="ui-menu"/>
    <w:basedOn w:val="a"/>
    <w:rsid w:val="00B82273"/>
    <w:pPr>
      <w:spacing w:after="0" w:line="240" w:lineRule="auto"/>
    </w:pPr>
    <w:rPr>
      <w:rFonts w:eastAsia="Times New Roman" w:cs="Times New Roman"/>
      <w:sz w:val="24"/>
      <w:szCs w:val="24"/>
      <w:lang w:eastAsia="uk-UA"/>
    </w:rPr>
  </w:style>
  <w:style w:type="paragraph" w:customStyle="1" w:styleId="sfield">
    <w:name w:val="s_field"/>
    <w:basedOn w:val="a"/>
    <w:rsid w:val="00B82273"/>
    <w:pPr>
      <w:pBdr>
        <w:top w:val="single" w:sz="6" w:space="0" w:color="E6E6E6"/>
        <w:left w:val="single" w:sz="6" w:space="2" w:color="E6E6E6"/>
        <w:bottom w:val="single" w:sz="6" w:space="0" w:color="E6E6E6"/>
        <w:right w:val="single" w:sz="6" w:space="0" w:color="E6E6E6"/>
      </w:pBdr>
      <w:spacing w:before="100" w:beforeAutospacing="1" w:after="100" w:afterAutospacing="1" w:line="240" w:lineRule="auto"/>
    </w:pPr>
    <w:rPr>
      <w:rFonts w:ascii="Arial" w:eastAsia="Times New Roman" w:hAnsi="Arial" w:cs="Arial"/>
      <w:color w:val="444444"/>
      <w:sz w:val="17"/>
      <w:szCs w:val="17"/>
      <w:lang w:eastAsia="uk-UA"/>
    </w:rPr>
  </w:style>
  <w:style w:type="paragraph" w:customStyle="1" w:styleId="antop">
    <w:name w:val="antop"/>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corners">
    <w:name w:val="ancorners"/>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bottom">
    <w:name w:val="anbottom"/>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text">
    <w:name w:val="ui-button-tex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
    <w:name w:val="ui-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
    <w:name w:val="ui-dialog-titleb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
    <w:name w:val="ui-dialog-titl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close">
    <w:name w:val="ui-dialog-titlebar-clo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content">
    <w:name w:val="ui-dialog-conten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
    <w:name w:val="ui-dialog-buttonpan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resizable-se">
    <w:name w:val="ui-resizable-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item">
    <w:name w:val="ui-menu-item"/>
    <w:basedOn w:val="a"/>
    <w:rsid w:val="00B82273"/>
    <w:pPr>
      <w:spacing w:before="100" w:beforeAutospacing="1" w:after="100" w:afterAutospacing="1" w:line="240" w:lineRule="auto"/>
    </w:pPr>
    <w:rPr>
      <w:rFonts w:eastAsia="Times New Roman" w:cs="Times New Roman"/>
      <w:sz w:val="24"/>
      <w:szCs w:val="24"/>
      <w:lang w:eastAsia="uk-UA"/>
    </w:rPr>
  </w:style>
  <w:style w:type="character" w:customStyle="1" w:styleId="nav-prev">
    <w:name w:val="nav-prev"/>
    <w:rsid w:val="00B82273"/>
    <w:rPr>
      <w:b/>
      <w:bCs/>
    </w:rPr>
  </w:style>
  <w:style w:type="character" w:customStyle="1" w:styleId="nav-next">
    <w:name w:val="nav-next"/>
    <w:rsid w:val="00B82273"/>
    <w:rPr>
      <w:b/>
      <w:bCs/>
    </w:rPr>
  </w:style>
  <w:style w:type="character" w:customStyle="1" w:styleId="seperator">
    <w:name w:val="seperator"/>
    <w:rsid w:val="00B82273"/>
  </w:style>
  <w:style w:type="character" w:customStyle="1" w:styleId="notfound">
    <w:name w:val="notfound"/>
    <w:rsid w:val="00B82273"/>
  </w:style>
  <w:style w:type="character" w:customStyle="1" w:styleId="searchheading">
    <w:name w:val="searchheading"/>
    <w:rsid w:val="00B82273"/>
  </w:style>
  <w:style w:type="character" w:customStyle="1" w:styleId="searchheading1">
    <w:name w:val="searchheading1"/>
    <w:rsid w:val="00B82273"/>
    <w:rPr>
      <w:b/>
      <w:bCs/>
      <w:vanish w:val="0"/>
      <w:webHidden w:val="0"/>
      <w:color w:val="FFFFFF"/>
      <w:shd w:val="clear" w:color="auto" w:fill="5C9CCC"/>
      <w:specVanish w:val="0"/>
    </w:rPr>
  </w:style>
  <w:style w:type="character" w:customStyle="1" w:styleId="searchheading2">
    <w:name w:val="searchheading2"/>
    <w:rsid w:val="00B82273"/>
    <w:rPr>
      <w:b/>
      <w:bCs/>
      <w:vanish w:val="0"/>
      <w:webHidden w:val="0"/>
      <w:color w:val="FFFFFF"/>
      <w:shd w:val="clear" w:color="auto" w:fill="5C9CCC"/>
      <w:specVanish w:val="0"/>
    </w:rPr>
  </w:style>
  <w:style w:type="character" w:customStyle="1" w:styleId="seperator1">
    <w:name w:val="seperator1"/>
    <w:rsid w:val="00B82273"/>
  </w:style>
  <w:style w:type="character" w:customStyle="1" w:styleId="notfound1">
    <w:name w:val="notfound1"/>
    <w:rsid w:val="00B82273"/>
    <w:rPr>
      <w:vanish w:val="0"/>
      <w:webHidden w:val="0"/>
      <w:color w:val="000000"/>
      <w:shd w:val="clear" w:color="auto" w:fill="FFFFFF"/>
      <w:specVanish w:val="0"/>
    </w:rPr>
  </w:style>
  <w:style w:type="paragraph" w:customStyle="1" w:styleId="ui-state-default1">
    <w:name w:val="ui-state-default1"/>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1">
    <w:name w:val="ui-state-hover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1">
    <w:name w:val="ui-state-focus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1">
    <w:name w:val="ui-state-active1"/>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icon1">
    <w:name w:val="ui-icon1"/>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2">
    <w:name w:val="ui-icon2"/>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3">
    <w:name w:val="ui-icon3"/>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button-text1">
    <w:name w:val="ui-button-text1"/>
    <w:basedOn w:val="a"/>
    <w:rsid w:val="00B82273"/>
    <w:pPr>
      <w:spacing w:before="100" w:beforeAutospacing="1" w:after="100" w:afterAutospacing="1" w:line="336" w:lineRule="atLeast"/>
    </w:pPr>
    <w:rPr>
      <w:rFonts w:eastAsia="Times New Roman" w:cs="Times New Roman"/>
      <w:sz w:val="24"/>
      <w:szCs w:val="24"/>
      <w:lang w:eastAsia="uk-UA"/>
    </w:rPr>
  </w:style>
  <w:style w:type="paragraph" w:customStyle="1" w:styleId="ui-button-text2">
    <w:name w:val="ui-button-text2"/>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1">
    <w:name w:val="ui-button1"/>
    <w:basedOn w:val="a"/>
    <w:rsid w:val="00B82273"/>
    <w:pPr>
      <w:spacing w:before="100" w:beforeAutospacing="1" w:after="100" w:afterAutospacing="1" w:line="240" w:lineRule="auto"/>
      <w:ind w:right="-72"/>
    </w:pPr>
    <w:rPr>
      <w:rFonts w:eastAsia="Times New Roman" w:cs="Times New Roman"/>
      <w:sz w:val="24"/>
      <w:szCs w:val="24"/>
      <w:lang w:eastAsia="uk-UA"/>
    </w:rPr>
  </w:style>
  <w:style w:type="paragraph" w:customStyle="1" w:styleId="ui-dialog-titlebar1">
    <w:name w:val="ui-dialog-titlebar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1">
    <w:name w:val="ui-dialog-title1"/>
    <w:basedOn w:val="a"/>
    <w:rsid w:val="00B82273"/>
    <w:pPr>
      <w:spacing w:before="24" w:after="48" w:line="240" w:lineRule="auto"/>
      <w:ind w:right="240"/>
    </w:pPr>
    <w:rPr>
      <w:rFonts w:eastAsia="Times New Roman" w:cs="Times New Roman"/>
      <w:sz w:val="24"/>
      <w:szCs w:val="24"/>
      <w:lang w:eastAsia="uk-UA"/>
    </w:rPr>
  </w:style>
  <w:style w:type="paragraph" w:customStyle="1" w:styleId="ui-dialog-titlebar-close1">
    <w:name w:val="ui-dialog-titlebar-close1"/>
    <w:basedOn w:val="a"/>
    <w:rsid w:val="00B82273"/>
    <w:pPr>
      <w:spacing w:after="0" w:line="240" w:lineRule="auto"/>
    </w:pPr>
    <w:rPr>
      <w:rFonts w:eastAsia="Times New Roman" w:cs="Times New Roman"/>
      <w:sz w:val="24"/>
      <w:szCs w:val="24"/>
      <w:lang w:eastAsia="uk-UA"/>
    </w:rPr>
  </w:style>
  <w:style w:type="paragraph" w:customStyle="1" w:styleId="ui-dialog-content1">
    <w:name w:val="ui-dialog-content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1">
    <w:name w:val="ui-dialog-buttonpane1"/>
    <w:basedOn w:val="a"/>
    <w:rsid w:val="00B82273"/>
    <w:pPr>
      <w:spacing w:before="120" w:after="0" w:line="240" w:lineRule="auto"/>
    </w:pPr>
    <w:rPr>
      <w:rFonts w:eastAsia="Times New Roman" w:cs="Times New Roman"/>
      <w:sz w:val="24"/>
      <w:szCs w:val="24"/>
      <w:lang w:eastAsia="uk-UA"/>
    </w:rPr>
  </w:style>
  <w:style w:type="paragraph" w:customStyle="1" w:styleId="ui-resizable-se1">
    <w:name w:val="ui-resizable-se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1">
    <w:name w:val="ui-menu1"/>
    <w:basedOn w:val="a"/>
    <w:rsid w:val="00B82273"/>
    <w:pPr>
      <w:spacing w:after="0" w:line="240" w:lineRule="auto"/>
    </w:pPr>
    <w:rPr>
      <w:rFonts w:eastAsia="Times New Roman" w:cs="Times New Roman"/>
      <w:sz w:val="24"/>
      <w:szCs w:val="24"/>
      <w:lang w:eastAsia="uk-UA"/>
    </w:rPr>
  </w:style>
  <w:style w:type="paragraph" w:customStyle="1" w:styleId="ui-menu-item1">
    <w:name w:val="ui-menu-item1"/>
    <w:basedOn w:val="a"/>
    <w:rsid w:val="00B82273"/>
    <w:pPr>
      <w:spacing w:after="0" w:line="240" w:lineRule="auto"/>
    </w:pPr>
    <w:rPr>
      <w:rFonts w:eastAsia="Times New Roman" w:cs="Times New Roman"/>
      <w:sz w:val="24"/>
      <w:szCs w:val="24"/>
      <w:lang w:eastAsia="uk-UA"/>
    </w:rPr>
  </w:style>
  <w:style w:type="paragraph" w:styleId="a5">
    <w:name w:val="Normal (Web)"/>
    <w:basedOn w:val="a"/>
    <w:uiPriority w:val="99"/>
    <w:semiHidden/>
    <w:unhideWhenUsed/>
    <w:rsid w:val="00B82273"/>
    <w:pPr>
      <w:spacing w:before="100" w:beforeAutospacing="1" w:after="100" w:afterAutospacing="1" w:line="240" w:lineRule="auto"/>
    </w:pPr>
    <w:rPr>
      <w:rFonts w:eastAsia="Times New Roman" w:cs="Times New Roman"/>
      <w:sz w:val="24"/>
      <w:szCs w:val="24"/>
      <w:lang w:eastAsia="uk-UA"/>
    </w:rPr>
  </w:style>
  <w:style w:type="character" w:styleId="a6">
    <w:name w:val="Strong"/>
    <w:uiPriority w:val="22"/>
    <w:qFormat/>
    <w:rsid w:val="00B82273"/>
    <w:rPr>
      <w:b/>
      <w:bCs/>
    </w:rPr>
  </w:style>
  <w:style w:type="character" w:styleId="a7">
    <w:name w:val="Emphasis"/>
    <w:uiPriority w:val="20"/>
    <w:qFormat/>
    <w:rsid w:val="00B82273"/>
    <w:rPr>
      <w:i/>
      <w:iCs/>
    </w:rPr>
  </w:style>
  <w:style w:type="paragraph" w:styleId="HTML">
    <w:name w:val="HTML Preformatted"/>
    <w:basedOn w:val="a"/>
    <w:link w:val="HTML0"/>
    <w:uiPriority w:val="99"/>
    <w:semiHidden/>
    <w:unhideWhenUsed/>
    <w:rsid w:val="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B82273"/>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val="uk-UA" w:eastAsia="en-US"/>
    </w:rPr>
  </w:style>
  <w:style w:type="paragraph" w:styleId="1">
    <w:name w:val="heading 1"/>
    <w:basedOn w:val="a"/>
    <w:link w:val="10"/>
    <w:uiPriority w:val="9"/>
    <w:qFormat/>
    <w:rsid w:val="00B82273"/>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3">
    <w:name w:val="heading 3"/>
    <w:basedOn w:val="a"/>
    <w:link w:val="30"/>
    <w:uiPriority w:val="9"/>
    <w:qFormat/>
    <w:rsid w:val="00B82273"/>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2273"/>
    <w:rPr>
      <w:rFonts w:eastAsia="Times New Roman" w:cs="Times New Roman"/>
      <w:b/>
      <w:bCs/>
      <w:kern w:val="36"/>
      <w:sz w:val="48"/>
      <w:szCs w:val="48"/>
      <w:lang w:eastAsia="uk-UA"/>
    </w:rPr>
  </w:style>
  <w:style w:type="character" w:customStyle="1" w:styleId="30">
    <w:name w:val="Заголовок 3 Знак"/>
    <w:link w:val="3"/>
    <w:uiPriority w:val="9"/>
    <w:rsid w:val="00B82273"/>
    <w:rPr>
      <w:rFonts w:eastAsia="Times New Roman" w:cs="Times New Roman"/>
      <w:b/>
      <w:bCs/>
      <w:sz w:val="27"/>
      <w:szCs w:val="27"/>
      <w:lang w:eastAsia="uk-UA"/>
    </w:rPr>
  </w:style>
  <w:style w:type="character" w:styleId="a3">
    <w:name w:val="Hyperlink"/>
    <w:uiPriority w:val="99"/>
    <w:semiHidden/>
    <w:unhideWhenUsed/>
    <w:rsid w:val="00B82273"/>
    <w:rPr>
      <w:color w:val="0000FF"/>
      <w:u w:val="single"/>
    </w:rPr>
  </w:style>
  <w:style w:type="character" w:styleId="a4">
    <w:name w:val="FollowedHyperlink"/>
    <w:uiPriority w:val="99"/>
    <w:semiHidden/>
    <w:unhideWhenUsed/>
    <w:rsid w:val="00B82273"/>
    <w:rPr>
      <w:color w:val="800080"/>
      <w:u w:val="single"/>
    </w:rPr>
  </w:style>
  <w:style w:type="paragraph" w:customStyle="1" w:styleId="vot">
    <w:name w:val="vot"/>
    <w:basedOn w:val="a"/>
    <w:rsid w:val="00B82273"/>
    <w:pPr>
      <w:spacing w:before="100" w:beforeAutospacing="1" w:after="150" w:line="240" w:lineRule="auto"/>
    </w:pPr>
    <w:rPr>
      <w:rFonts w:eastAsia="Times New Roman" w:cs="Times New Roman"/>
      <w:sz w:val="24"/>
      <w:szCs w:val="24"/>
      <w:lang w:eastAsia="uk-UA"/>
    </w:rPr>
  </w:style>
  <w:style w:type="paragraph" w:customStyle="1" w:styleId="clear">
    <w:name w:val="cle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masscommentsaction">
    <w:name w:val="mass_comments_action"/>
    <w:basedOn w:val="a"/>
    <w:rsid w:val="00B82273"/>
    <w:pPr>
      <w:spacing w:before="100" w:beforeAutospacing="1" w:after="100" w:afterAutospacing="1" w:line="240" w:lineRule="auto"/>
      <w:jc w:val="right"/>
    </w:pPr>
    <w:rPr>
      <w:rFonts w:eastAsia="Times New Roman" w:cs="Times New Roman"/>
      <w:sz w:val="24"/>
      <w:szCs w:val="24"/>
      <w:lang w:eastAsia="uk-UA"/>
    </w:rPr>
  </w:style>
  <w:style w:type="paragraph" w:customStyle="1" w:styleId="scriptcode">
    <w:name w:val="scriptcode"/>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ascii="Courier New" w:eastAsia="Times New Roman" w:hAnsi="Courier New" w:cs="Courier New"/>
      <w:color w:val="004E8D"/>
      <w:sz w:val="24"/>
      <w:szCs w:val="24"/>
      <w:lang w:eastAsia="uk-UA"/>
    </w:rPr>
  </w:style>
  <w:style w:type="paragraph" w:customStyle="1" w:styleId="titlequote">
    <w:name w:val="title_quote"/>
    <w:basedOn w:val="a"/>
    <w:rsid w:val="00B82273"/>
    <w:pPr>
      <w:pBdr>
        <w:top w:val="single" w:sz="6" w:space="0" w:color="DCE7E7"/>
        <w:left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21">
    <w:name w:val="Цитата 21"/>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sz w:val="24"/>
      <w:szCs w:val="24"/>
      <w:lang w:eastAsia="uk-UA"/>
    </w:rPr>
  </w:style>
  <w:style w:type="paragraph" w:customStyle="1" w:styleId="titlespoiler">
    <w:name w:val="title_spoiler"/>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textspoiler">
    <w:name w:val="text_spoiler"/>
    <w:basedOn w:val="a"/>
    <w:rsid w:val="00B82273"/>
    <w:pPr>
      <w:pBdr>
        <w:left w:val="single" w:sz="6" w:space="0" w:color="DCE7E7"/>
        <w:bottom w:val="single" w:sz="6" w:space="0" w:color="DCE7E7"/>
        <w:right w:val="single" w:sz="6" w:space="0" w:color="DCE7E7"/>
      </w:pBdr>
      <w:shd w:val="clear" w:color="auto" w:fill="F9FAFA"/>
      <w:spacing w:before="100" w:beforeAutospacing="1" w:after="100" w:afterAutospacing="1" w:line="240" w:lineRule="auto"/>
      <w:jc w:val="both"/>
    </w:pPr>
    <w:rPr>
      <w:rFonts w:eastAsia="Times New Roman" w:cs="Times New Roman"/>
      <w:sz w:val="24"/>
      <w:szCs w:val="24"/>
      <w:lang w:eastAsia="uk-UA"/>
    </w:rPr>
  </w:style>
  <w:style w:type="paragraph" w:customStyle="1" w:styleId="hide">
    <w:name w:val="hide"/>
    <w:basedOn w:val="a"/>
    <w:rsid w:val="00B82273"/>
    <w:pPr>
      <w:shd w:val="clear" w:color="auto" w:fill="E8F3FA"/>
      <w:spacing w:after="240" w:line="240" w:lineRule="auto"/>
    </w:pPr>
    <w:rPr>
      <w:rFonts w:eastAsia="Times New Roman" w:cs="Times New Roman"/>
      <w:color w:val="3A78A5"/>
      <w:sz w:val="24"/>
      <w:szCs w:val="24"/>
      <w:lang w:eastAsia="uk-UA"/>
    </w:rPr>
  </w:style>
  <w:style w:type="paragraph" w:customStyle="1" w:styleId="inhide">
    <w:name w:val="inhide"/>
    <w:basedOn w:val="a"/>
    <w:rsid w:val="00B82273"/>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eastAsia="Times New Roman" w:cs="Times New Roman"/>
      <w:sz w:val="24"/>
      <w:szCs w:val="24"/>
      <w:lang w:eastAsia="uk-UA"/>
    </w:rPr>
  </w:style>
  <w:style w:type="paragraph" w:customStyle="1" w:styleId="calendar">
    <w:name w:val="calend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weekday-active-v">
    <w:name w:val="week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v">
    <w:name w:val="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active">
    <w:name w:val="week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
    <w:name w:val="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
    <w:name w:val="weekday"/>
    <w:basedOn w:val="a"/>
    <w:rsid w:val="00B82273"/>
    <w:pPr>
      <w:spacing w:before="100" w:beforeAutospacing="1" w:after="100" w:afterAutospacing="1" w:line="240" w:lineRule="auto"/>
    </w:pPr>
    <w:rPr>
      <w:rFonts w:eastAsia="Times New Roman" w:cs="Times New Roman"/>
      <w:color w:val="98C628"/>
      <w:sz w:val="24"/>
      <w:szCs w:val="24"/>
      <w:lang w:eastAsia="uk-UA"/>
    </w:rPr>
  </w:style>
  <w:style w:type="paragraph" w:customStyle="1" w:styleId="monthselect">
    <w:name w:val="monthselect"/>
    <w:basedOn w:val="a"/>
    <w:rsid w:val="00B82273"/>
    <w:pPr>
      <w:spacing w:before="100" w:beforeAutospacing="1" w:after="100" w:afterAutospacing="1" w:line="240" w:lineRule="auto"/>
    </w:pPr>
    <w:rPr>
      <w:rFonts w:eastAsia="Times New Roman" w:cs="Times New Roman"/>
      <w:szCs w:val="28"/>
      <w:lang w:eastAsia="uk-UA"/>
    </w:rPr>
  </w:style>
  <w:style w:type="paragraph" w:customStyle="1" w:styleId="day-current">
    <w:name w:val="day-current"/>
    <w:basedOn w:val="a"/>
    <w:rsid w:val="00B82273"/>
    <w:pPr>
      <w:shd w:val="clear" w:color="auto" w:fill="3F4B51"/>
      <w:spacing w:before="100" w:beforeAutospacing="1" w:after="100" w:afterAutospacing="1" w:line="240" w:lineRule="auto"/>
    </w:pPr>
    <w:rPr>
      <w:rFonts w:eastAsia="Times New Roman" w:cs="Times New Roman"/>
      <w:color w:val="FFFFFF"/>
      <w:sz w:val="24"/>
      <w:szCs w:val="24"/>
      <w:lang w:eastAsia="uk-UA"/>
    </w:rPr>
  </w:style>
  <w:style w:type="paragraph" w:customStyle="1" w:styleId="rating">
    <w:name w:val="rating"/>
    <w:basedOn w:val="a"/>
    <w:rsid w:val="00B82273"/>
    <w:pPr>
      <w:spacing w:before="100" w:beforeAutospacing="1" w:after="100" w:afterAutospacing="1" w:line="240" w:lineRule="auto"/>
    </w:pPr>
    <w:rPr>
      <w:rFonts w:eastAsia="Times New Roman" w:cs="Times New Roman"/>
      <w:sz w:val="22"/>
      <w:lang w:eastAsia="uk-UA"/>
    </w:rPr>
  </w:style>
  <w:style w:type="paragraph" w:customStyle="1" w:styleId="unit-rating">
    <w:name w:val="unit-rating"/>
    <w:basedOn w:val="a"/>
    <w:rsid w:val="00B82273"/>
    <w:pPr>
      <w:spacing w:after="0" w:line="240" w:lineRule="auto"/>
    </w:pPr>
    <w:rPr>
      <w:rFonts w:eastAsia="Times New Roman" w:cs="Times New Roman"/>
      <w:sz w:val="24"/>
      <w:szCs w:val="24"/>
      <w:lang w:eastAsia="uk-UA"/>
    </w:rPr>
  </w:style>
  <w:style w:type="paragraph" w:customStyle="1" w:styleId="bbcodes">
    <w:name w:val="bbcodes"/>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bbcodespoll">
    <w:name w:val="bbcodes_poll"/>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editorbutton">
    <w:name w:val="editor_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editorbuttoncl">
    <w:name w:val="editor_buttoncl"/>
    <w:basedOn w:val="a"/>
    <w:rsid w:val="00B82273"/>
    <w:pPr>
      <w:pBdr>
        <w:left w:val="single" w:sz="6" w:space="1" w:color="BBBBBB"/>
        <w:right w:val="single" w:sz="6" w:space="1" w:color="BBBBBB"/>
      </w:pBdr>
      <w:spacing w:before="100" w:beforeAutospacing="1" w:after="100" w:afterAutospacing="1" w:line="240" w:lineRule="auto"/>
    </w:pPr>
    <w:rPr>
      <w:rFonts w:eastAsia="Times New Roman" w:cs="Times New Roman"/>
      <w:sz w:val="24"/>
      <w:szCs w:val="24"/>
      <w:lang w:eastAsia="uk-UA"/>
    </w:rPr>
  </w:style>
  <w:style w:type="paragraph" w:customStyle="1" w:styleId="editbclose">
    <w:name w:val="editbclos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pmhead">
    <w:name w:val="pm_head"/>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attachment">
    <w:name w:val="attachment"/>
    <w:basedOn w:val="a"/>
    <w:rsid w:val="00B82273"/>
    <w:pPr>
      <w:spacing w:before="100" w:beforeAutospacing="1" w:after="100" w:afterAutospacing="1" w:line="240" w:lineRule="auto"/>
    </w:pPr>
    <w:rPr>
      <w:rFonts w:eastAsia="Times New Roman" w:cs="Times New Roman"/>
      <w:color w:val="808080"/>
      <w:sz w:val="24"/>
      <w:szCs w:val="24"/>
      <w:lang w:eastAsia="uk-UA"/>
    </w:rPr>
  </w:style>
  <w:style w:type="paragraph" w:customStyle="1" w:styleId="highslide-wrapper">
    <w:name w:val="highslide-wrapper"/>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outline">
    <w:name w:val="highslide-outline"/>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image">
    <w:name w:val="highslide-image"/>
    <w:basedOn w:val="a"/>
    <w:rsid w:val="00B82273"/>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eastAsia="Times New Roman" w:cs="Times New Roman"/>
      <w:sz w:val="24"/>
      <w:szCs w:val="24"/>
      <w:lang w:eastAsia="uk-UA"/>
    </w:rPr>
  </w:style>
  <w:style w:type="paragraph" w:customStyle="1" w:styleId="highslide-dimming">
    <w:name w:val="highslide-dimming"/>
    <w:basedOn w:val="a"/>
    <w:rsid w:val="00B82273"/>
    <w:pPr>
      <w:shd w:val="clear" w:color="auto" w:fill="000000"/>
      <w:spacing w:before="100" w:beforeAutospacing="1" w:after="100" w:afterAutospacing="1" w:line="240" w:lineRule="auto"/>
    </w:pPr>
    <w:rPr>
      <w:rFonts w:eastAsia="Times New Roman" w:cs="Times New Roman"/>
      <w:sz w:val="24"/>
      <w:szCs w:val="24"/>
      <w:lang w:eastAsia="uk-UA"/>
    </w:rPr>
  </w:style>
  <w:style w:type="paragraph" w:customStyle="1" w:styleId="highslide-html">
    <w:name w:val="highslide-html"/>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loading">
    <w:name w:val="highslide-loading"/>
    <w:basedOn w:val="a"/>
    <w:rsid w:val="00B82273"/>
    <w:pPr>
      <w:pBdr>
        <w:top w:val="single" w:sz="6" w:space="2" w:color="FFFFFF"/>
        <w:left w:val="single" w:sz="6" w:space="2" w:color="FFFFFF"/>
        <w:bottom w:val="single" w:sz="6" w:space="2" w:color="FFFFFF"/>
        <w:right w:val="single" w:sz="6" w:space="2" w:color="FFFFFF"/>
      </w:pBdr>
      <w:shd w:val="clear" w:color="auto" w:fill="000000"/>
      <w:spacing w:before="100" w:beforeAutospacing="1" w:after="100" w:afterAutospacing="1" w:line="240" w:lineRule="auto"/>
    </w:pPr>
    <w:rPr>
      <w:rFonts w:eastAsia="Times New Roman" w:cs="Times New Roman"/>
      <w:b/>
      <w:bCs/>
      <w:color w:val="FFFFFF"/>
      <w:sz w:val="14"/>
      <w:szCs w:val="14"/>
      <w:lang w:eastAsia="uk-UA"/>
    </w:rPr>
  </w:style>
  <w:style w:type="paragraph" w:customStyle="1" w:styleId="highslide-display-block">
    <w:name w:val="highslide-display-block"/>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highslide-display-none">
    <w:name w:val="highslide-display-non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highslide-caption">
    <w:name w:val="highslide-caption"/>
    <w:basedOn w:val="a"/>
    <w:rsid w:val="00B82273"/>
    <w:pPr>
      <w:shd w:val="clear" w:color="auto" w:fill="FFFFFF"/>
      <w:spacing w:before="100" w:beforeAutospacing="1" w:after="100" w:afterAutospacing="1" w:line="240" w:lineRule="auto"/>
    </w:pPr>
    <w:rPr>
      <w:rFonts w:eastAsia="Times New Roman" w:cs="Times New Roman"/>
      <w:vanish/>
      <w:sz w:val="24"/>
      <w:szCs w:val="24"/>
      <w:lang w:eastAsia="uk-UA"/>
    </w:rPr>
  </w:style>
  <w:style w:type="paragraph" w:customStyle="1" w:styleId="highslide-controls">
    <w:name w:val="highslide-controls"/>
    <w:basedOn w:val="a"/>
    <w:rsid w:val="00B82273"/>
    <w:pPr>
      <w:spacing w:before="150" w:after="150" w:line="240" w:lineRule="auto"/>
      <w:ind w:right="225"/>
    </w:pPr>
    <w:rPr>
      <w:rFonts w:eastAsia="Times New Roman" w:cs="Times New Roman"/>
      <w:sz w:val="24"/>
      <w:szCs w:val="24"/>
      <w:lang w:eastAsia="uk-UA"/>
    </w:rPr>
  </w:style>
  <w:style w:type="paragraph" w:customStyle="1" w:styleId="cloudsxsmall">
    <w:name w:val="clouds_xsmall"/>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cloudssmall">
    <w:name w:val="clouds_small"/>
    <w:basedOn w:val="a"/>
    <w:rsid w:val="00B82273"/>
    <w:pPr>
      <w:spacing w:before="100" w:beforeAutospacing="1" w:after="100" w:afterAutospacing="1" w:line="240" w:lineRule="auto"/>
    </w:pPr>
    <w:rPr>
      <w:rFonts w:eastAsia="Times New Roman" w:cs="Times New Roman"/>
      <w:sz w:val="26"/>
      <w:szCs w:val="26"/>
      <w:lang w:eastAsia="uk-UA"/>
    </w:rPr>
  </w:style>
  <w:style w:type="paragraph" w:customStyle="1" w:styleId="cloudsmedium">
    <w:name w:val="clouds_medium"/>
    <w:basedOn w:val="a"/>
    <w:rsid w:val="00B82273"/>
    <w:pPr>
      <w:spacing w:before="100" w:beforeAutospacing="1" w:after="100" w:afterAutospacing="1" w:line="240" w:lineRule="auto"/>
    </w:pPr>
    <w:rPr>
      <w:rFonts w:eastAsia="Times New Roman" w:cs="Times New Roman"/>
      <w:b/>
      <w:bCs/>
      <w:sz w:val="29"/>
      <w:szCs w:val="29"/>
      <w:lang w:eastAsia="uk-UA"/>
    </w:rPr>
  </w:style>
  <w:style w:type="paragraph" w:customStyle="1" w:styleId="cloudslarge">
    <w:name w:val="clouds_large"/>
    <w:basedOn w:val="a"/>
    <w:rsid w:val="00B82273"/>
    <w:pPr>
      <w:spacing w:before="100" w:beforeAutospacing="1" w:after="100" w:afterAutospacing="1" w:line="240" w:lineRule="auto"/>
    </w:pPr>
    <w:rPr>
      <w:rFonts w:eastAsia="Times New Roman" w:cs="Times New Roman"/>
      <w:sz w:val="36"/>
      <w:szCs w:val="36"/>
      <w:lang w:eastAsia="uk-UA"/>
    </w:rPr>
  </w:style>
  <w:style w:type="paragraph" w:customStyle="1" w:styleId="cloudsxlarge">
    <w:name w:val="clouds_xlarge"/>
    <w:basedOn w:val="a"/>
    <w:rsid w:val="00B82273"/>
    <w:pPr>
      <w:spacing w:before="100" w:beforeAutospacing="1" w:after="100" w:afterAutospacing="1" w:line="240" w:lineRule="auto"/>
    </w:pPr>
    <w:rPr>
      <w:rFonts w:eastAsia="Times New Roman" w:cs="Times New Roman"/>
      <w:sz w:val="41"/>
      <w:szCs w:val="41"/>
      <w:lang w:eastAsia="uk-UA"/>
    </w:rPr>
  </w:style>
  <w:style w:type="paragraph" w:customStyle="1" w:styleId="ui-helper-clearfix">
    <w:name w:val="ui-helper-clearfix"/>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icon">
    <w:name w:val="ui-icon"/>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widget-content">
    <w:name w:val="ui-widget-content"/>
    <w:basedOn w:val="a"/>
    <w:rsid w:val="00B82273"/>
    <w:pPr>
      <w:pBdr>
        <w:top w:val="single" w:sz="6" w:space="0" w:color="DEDEDE"/>
        <w:left w:val="single" w:sz="6" w:space="0" w:color="DEDEDE"/>
        <w:bottom w:val="single" w:sz="6" w:space="0" w:color="DEDEDE"/>
        <w:right w:val="single" w:sz="6" w:space="0" w:color="DEDEDE"/>
      </w:pBdr>
      <w:spacing w:before="100" w:beforeAutospacing="1" w:after="100" w:afterAutospacing="1" w:line="240" w:lineRule="auto"/>
    </w:pPr>
    <w:rPr>
      <w:rFonts w:eastAsia="Times New Roman" w:cs="Times New Roman"/>
      <w:color w:val="222222"/>
      <w:sz w:val="24"/>
      <w:szCs w:val="24"/>
      <w:lang w:eastAsia="uk-UA"/>
    </w:rPr>
  </w:style>
  <w:style w:type="paragraph" w:customStyle="1" w:styleId="ui-widget-header">
    <w:name w:val="ui-widget-header"/>
    <w:basedOn w:val="a"/>
    <w:rsid w:val="00B82273"/>
    <w:pPr>
      <w:shd w:val="clear" w:color="auto" w:fill="CCCCCC"/>
      <w:spacing w:before="100" w:beforeAutospacing="1" w:after="100" w:afterAutospacing="1" w:line="240" w:lineRule="auto"/>
    </w:pPr>
    <w:rPr>
      <w:rFonts w:eastAsia="Times New Roman" w:cs="Times New Roman"/>
      <w:b/>
      <w:bCs/>
      <w:color w:val="000000"/>
      <w:sz w:val="24"/>
      <w:szCs w:val="24"/>
      <w:lang w:eastAsia="uk-UA"/>
    </w:rPr>
  </w:style>
  <w:style w:type="paragraph" w:customStyle="1" w:styleId="ui-state-default">
    <w:name w:val="ui-state-default"/>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
    <w:name w:val="ui-state-hover"/>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
    <w:name w:val="ui-state-focus"/>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
    <w:name w:val="ui-state-active"/>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state-error">
    <w:name w:val="ui-state-error"/>
    <w:basedOn w:val="a"/>
    <w:rsid w:val="00B82273"/>
    <w:pPr>
      <w:pBdr>
        <w:top w:val="single" w:sz="6" w:space="0" w:color="DEDEDE"/>
        <w:left w:val="single" w:sz="6" w:space="0" w:color="DEDEDE"/>
        <w:bottom w:val="single" w:sz="6" w:space="0" w:color="DEDEDE"/>
        <w:right w:val="single" w:sz="6" w:space="0" w:color="DEDEDE"/>
      </w:pBdr>
      <w:shd w:val="clear" w:color="auto" w:fill="FEF1EC"/>
      <w:spacing w:before="100" w:beforeAutospacing="1" w:after="100" w:afterAutospacing="1" w:line="240" w:lineRule="auto"/>
    </w:pPr>
    <w:rPr>
      <w:rFonts w:eastAsia="Times New Roman" w:cs="Times New Roman"/>
      <w:color w:val="CD0A0A"/>
      <w:sz w:val="24"/>
      <w:szCs w:val="24"/>
      <w:lang w:eastAsia="uk-UA"/>
    </w:rPr>
  </w:style>
  <w:style w:type="paragraph" w:customStyle="1" w:styleId="input">
    <w:name w:val="input"/>
    <w:basedOn w:val="a"/>
    <w:rsid w:val="00B82273"/>
    <w:pPr>
      <w:pBdr>
        <w:top w:val="single" w:sz="6" w:space="5" w:color="DEDEDE"/>
        <w:left w:val="single" w:sz="6" w:space="12" w:color="DEDEDE"/>
        <w:bottom w:val="single" w:sz="6" w:space="5" w:color="DEDEDE"/>
        <w:right w:val="single" w:sz="6" w:space="12" w:color="DEDEDE"/>
      </w:pBdr>
      <w:shd w:val="clear" w:color="auto" w:fill="EAEAEA"/>
      <w:spacing w:before="100" w:beforeAutospacing="1" w:after="100" w:afterAutospacing="1" w:line="240" w:lineRule="auto"/>
    </w:pPr>
    <w:rPr>
      <w:rFonts w:eastAsia="Times New Roman" w:cs="Times New Roman"/>
      <w:color w:val="1D5987"/>
      <w:sz w:val="24"/>
      <w:szCs w:val="24"/>
      <w:lang w:eastAsia="uk-UA"/>
    </w:rPr>
  </w:style>
  <w:style w:type="paragraph" w:customStyle="1" w:styleId="ui-button-set">
    <w:name w:val="ui-button-set"/>
    <w:basedOn w:val="a"/>
    <w:rsid w:val="00B82273"/>
    <w:pPr>
      <w:spacing w:before="100" w:beforeAutospacing="1" w:after="100" w:afterAutospacing="1" w:line="240" w:lineRule="auto"/>
      <w:ind w:right="105"/>
    </w:pPr>
    <w:rPr>
      <w:rFonts w:eastAsia="Times New Roman" w:cs="Times New Roman"/>
      <w:sz w:val="24"/>
      <w:szCs w:val="24"/>
      <w:lang w:eastAsia="uk-UA"/>
    </w:rPr>
  </w:style>
  <w:style w:type="paragraph" w:customStyle="1" w:styleId="ui-dialog">
    <w:name w:val="ui-dialog"/>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
    <w:name w:val="ui-menu"/>
    <w:basedOn w:val="a"/>
    <w:rsid w:val="00B82273"/>
    <w:pPr>
      <w:spacing w:after="0" w:line="240" w:lineRule="auto"/>
    </w:pPr>
    <w:rPr>
      <w:rFonts w:eastAsia="Times New Roman" w:cs="Times New Roman"/>
      <w:sz w:val="24"/>
      <w:szCs w:val="24"/>
      <w:lang w:eastAsia="uk-UA"/>
    </w:rPr>
  </w:style>
  <w:style w:type="paragraph" w:customStyle="1" w:styleId="sfield">
    <w:name w:val="s_field"/>
    <w:basedOn w:val="a"/>
    <w:rsid w:val="00B82273"/>
    <w:pPr>
      <w:pBdr>
        <w:top w:val="single" w:sz="6" w:space="0" w:color="E6E6E6"/>
        <w:left w:val="single" w:sz="6" w:space="2" w:color="E6E6E6"/>
        <w:bottom w:val="single" w:sz="6" w:space="0" w:color="E6E6E6"/>
        <w:right w:val="single" w:sz="6" w:space="0" w:color="E6E6E6"/>
      </w:pBdr>
      <w:spacing w:before="100" w:beforeAutospacing="1" w:after="100" w:afterAutospacing="1" w:line="240" w:lineRule="auto"/>
    </w:pPr>
    <w:rPr>
      <w:rFonts w:ascii="Arial" w:eastAsia="Times New Roman" w:hAnsi="Arial" w:cs="Arial"/>
      <w:color w:val="444444"/>
      <w:sz w:val="17"/>
      <w:szCs w:val="17"/>
      <w:lang w:eastAsia="uk-UA"/>
    </w:rPr>
  </w:style>
  <w:style w:type="paragraph" w:customStyle="1" w:styleId="antop">
    <w:name w:val="antop"/>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corners">
    <w:name w:val="ancorners"/>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bottom">
    <w:name w:val="anbottom"/>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text">
    <w:name w:val="ui-button-tex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
    <w:name w:val="ui-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
    <w:name w:val="ui-dialog-titleb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
    <w:name w:val="ui-dialog-titl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close">
    <w:name w:val="ui-dialog-titlebar-clo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content">
    <w:name w:val="ui-dialog-conten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
    <w:name w:val="ui-dialog-buttonpan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resizable-se">
    <w:name w:val="ui-resizable-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item">
    <w:name w:val="ui-menu-item"/>
    <w:basedOn w:val="a"/>
    <w:rsid w:val="00B82273"/>
    <w:pPr>
      <w:spacing w:before="100" w:beforeAutospacing="1" w:after="100" w:afterAutospacing="1" w:line="240" w:lineRule="auto"/>
    </w:pPr>
    <w:rPr>
      <w:rFonts w:eastAsia="Times New Roman" w:cs="Times New Roman"/>
      <w:sz w:val="24"/>
      <w:szCs w:val="24"/>
      <w:lang w:eastAsia="uk-UA"/>
    </w:rPr>
  </w:style>
  <w:style w:type="character" w:customStyle="1" w:styleId="nav-prev">
    <w:name w:val="nav-prev"/>
    <w:rsid w:val="00B82273"/>
    <w:rPr>
      <w:b/>
      <w:bCs/>
    </w:rPr>
  </w:style>
  <w:style w:type="character" w:customStyle="1" w:styleId="nav-next">
    <w:name w:val="nav-next"/>
    <w:rsid w:val="00B82273"/>
    <w:rPr>
      <w:b/>
      <w:bCs/>
    </w:rPr>
  </w:style>
  <w:style w:type="character" w:customStyle="1" w:styleId="seperator">
    <w:name w:val="seperator"/>
    <w:rsid w:val="00B82273"/>
  </w:style>
  <w:style w:type="character" w:customStyle="1" w:styleId="notfound">
    <w:name w:val="notfound"/>
    <w:rsid w:val="00B82273"/>
  </w:style>
  <w:style w:type="character" w:customStyle="1" w:styleId="searchheading">
    <w:name w:val="searchheading"/>
    <w:rsid w:val="00B82273"/>
  </w:style>
  <w:style w:type="character" w:customStyle="1" w:styleId="searchheading1">
    <w:name w:val="searchheading1"/>
    <w:rsid w:val="00B82273"/>
    <w:rPr>
      <w:b/>
      <w:bCs/>
      <w:vanish w:val="0"/>
      <w:webHidden w:val="0"/>
      <w:color w:val="FFFFFF"/>
      <w:shd w:val="clear" w:color="auto" w:fill="5C9CCC"/>
      <w:specVanish w:val="0"/>
    </w:rPr>
  </w:style>
  <w:style w:type="character" w:customStyle="1" w:styleId="searchheading2">
    <w:name w:val="searchheading2"/>
    <w:rsid w:val="00B82273"/>
    <w:rPr>
      <w:b/>
      <w:bCs/>
      <w:vanish w:val="0"/>
      <w:webHidden w:val="0"/>
      <w:color w:val="FFFFFF"/>
      <w:shd w:val="clear" w:color="auto" w:fill="5C9CCC"/>
      <w:specVanish w:val="0"/>
    </w:rPr>
  </w:style>
  <w:style w:type="character" w:customStyle="1" w:styleId="seperator1">
    <w:name w:val="seperator1"/>
    <w:rsid w:val="00B82273"/>
  </w:style>
  <w:style w:type="character" w:customStyle="1" w:styleId="notfound1">
    <w:name w:val="notfound1"/>
    <w:rsid w:val="00B82273"/>
    <w:rPr>
      <w:vanish w:val="0"/>
      <w:webHidden w:val="0"/>
      <w:color w:val="000000"/>
      <w:shd w:val="clear" w:color="auto" w:fill="FFFFFF"/>
      <w:specVanish w:val="0"/>
    </w:rPr>
  </w:style>
  <w:style w:type="paragraph" w:customStyle="1" w:styleId="ui-state-default1">
    <w:name w:val="ui-state-default1"/>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1">
    <w:name w:val="ui-state-hover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1">
    <w:name w:val="ui-state-focus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1">
    <w:name w:val="ui-state-active1"/>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icon1">
    <w:name w:val="ui-icon1"/>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2">
    <w:name w:val="ui-icon2"/>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3">
    <w:name w:val="ui-icon3"/>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button-text1">
    <w:name w:val="ui-button-text1"/>
    <w:basedOn w:val="a"/>
    <w:rsid w:val="00B82273"/>
    <w:pPr>
      <w:spacing w:before="100" w:beforeAutospacing="1" w:after="100" w:afterAutospacing="1" w:line="336" w:lineRule="atLeast"/>
    </w:pPr>
    <w:rPr>
      <w:rFonts w:eastAsia="Times New Roman" w:cs="Times New Roman"/>
      <w:sz w:val="24"/>
      <w:szCs w:val="24"/>
      <w:lang w:eastAsia="uk-UA"/>
    </w:rPr>
  </w:style>
  <w:style w:type="paragraph" w:customStyle="1" w:styleId="ui-button-text2">
    <w:name w:val="ui-button-text2"/>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1">
    <w:name w:val="ui-button1"/>
    <w:basedOn w:val="a"/>
    <w:rsid w:val="00B82273"/>
    <w:pPr>
      <w:spacing w:before="100" w:beforeAutospacing="1" w:after="100" w:afterAutospacing="1" w:line="240" w:lineRule="auto"/>
      <w:ind w:right="-72"/>
    </w:pPr>
    <w:rPr>
      <w:rFonts w:eastAsia="Times New Roman" w:cs="Times New Roman"/>
      <w:sz w:val="24"/>
      <w:szCs w:val="24"/>
      <w:lang w:eastAsia="uk-UA"/>
    </w:rPr>
  </w:style>
  <w:style w:type="paragraph" w:customStyle="1" w:styleId="ui-dialog-titlebar1">
    <w:name w:val="ui-dialog-titlebar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1">
    <w:name w:val="ui-dialog-title1"/>
    <w:basedOn w:val="a"/>
    <w:rsid w:val="00B82273"/>
    <w:pPr>
      <w:spacing w:before="24" w:after="48" w:line="240" w:lineRule="auto"/>
      <w:ind w:right="240"/>
    </w:pPr>
    <w:rPr>
      <w:rFonts w:eastAsia="Times New Roman" w:cs="Times New Roman"/>
      <w:sz w:val="24"/>
      <w:szCs w:val="24"/>
      <w:lang w:eastAsia="uk-UA"/>
    </w:rPr>
  </w:style>
  <w:style w:type="paragraph" w:customStyle="1" w:styleId="ui-dialog-titlebar-close1">
    <w:name w:val="ui-dialog-titlebar-close1"/>
    <w:basedOn w:val="a"/>
    <w:rsid w:val="00B82273"/>
    <w:pPr>
      <w:spacing w:after="0" w:line="240" w:lineRule="auto"/>
    </w:pPr>
    <w:rPr>
      <w:rFonts w:eastAsia="Times New Roman" w:cs="Times New Roman"/>
      <w:sz w:val="24"/>
      <w:szCs w:val="24"/>
      <w:lang w:eastAsia="uk-UA"/>
    </w:rPr>
  </w:style>
  <w:style w:type="paragraph" w:customStyle="1" w:styleId="ui-dialog-content1">
    <w:name w:val="ui-dialog-content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1">
    <w:name w:val="ui-dialog-buttonpane1"/>
    <w:basedOn w:val="a"/>
    <w:rsid w:val="00B82273"/>
    <w:pPr>
      <w:spacing w:before="120" w:after="0" w:line="240" w:lineRule="auto"/>
    </w:pPr>
    <w:rPr>
      <w:rFonts w:eastAsia="Times New Roman" w:cs="Times New Roman"/>
      <w:sz w:val="24"/>
      <w:szCs w:val="24"/>
      <w:lang w:eastAsia="uk-UA"/>
    </w:rPr>
  </w:style>
  <w:style w:type="paragraph" w:customStyle="1" w:styleId="ui-resizable-se1">
    <w:name w:val="ui-resizable-se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1">
    <w:name w:val="ui-menu1"/>
    <w:basedOn w:val="a"/>
    <w:rsid w:val="00B82273"/>
    <w:pPr>
      <w:spacing w:after="0" w:line="240" w:lineRule="auto"/>
    </w:pPr>
    <w:rPr>
      <w:rFonts w:eastAsia="Times New Roman" w:cs="Times New Roman"/>
      <w:sz w:val="24"/>
      <w:szCs w:val="24"/>
      <w:lang w:eastAsia="uk-UA"/>
    </w:rPr>
  </w:style>
  <w:style w:type="paragraph" w:customStyle="1" w:styleId="ui-menu-item1">
    <w:name w:val="ui-menu-item1"/>
    <w:basedOn w:val="a"/>
    <w:rsid w:val="00B82273"/>
    <w:pPr>
      <w:spacing w:after="0" w:line="240" w:lineRule="auto"/>
    </w:pPr>
    <w:rPr>
      <w:rFonts w:eastAsia="Times New Roman" w:cs="Times New Roman"/>
      <w:sz w:val="24"/>
      <w:szCs w:val="24"/>
      <w:lang w:eastAsia="uk-UA"/>
    </w:rPr>
  </w:style>
  <w:style w:type="paragraph" w:styleId="a5">
    <w:name w:val="Normal (Web)"/>
    <w:basedOn w:val="a"/>
    <w:uiPriority w:val="99"/>
    <w:semiHidden/>
    <w:unhideWhenUsed/>
    <w:rsid w:val="00B82273"/>
    <w:pPr>
      <w:spacing w:before="100" w:beforeAutospacing="1" w:after="100" w:afterAutospacing="1" w:line="240" w:lineRule="auto"/>
    </w:pPr>
    <w:rPr>
      <w:rFonts w:eastAsia="Times New Roman" w:cs="Times New Roman"/>
      <w:sz w:val="24"/>
      <w:szCs w:val="24"/>
      <w:lang w:eastAsia="uk-UA"/>
    </w:rPr>
  </w:style>
  <w:style w:type="character" w:styleId="a6">
    <w:name w:val="Strong"/>
    <w:uiPriority w:val="22"/>
    <w:qFormat/>
    <w:rsid w:val="00B82273"/>
    <w:rPr>
      <w:b/>
      <w:bCs/>
    </w:rPr>
  </w:style>
  <w:style w:type="character" w:styleId="a7">
    <w:name w:val="Emphasis"/>
    <w:uiPriority w:val="20"/>
    <w:qFormat/>
    <w:rsid w:val="00B82273"/>
    <w:rPr>
      <w:i/>
      <w:iCs/>
    </w:rPr>
  </w:style>
  <w:style w:type="paragraph" w:styleId="HTML">
    <w:name w:val="HTML Preformatted"/>
    <w:basedOn w:val="a"/>
    <w:link w:val="HTML0"/>
    <w:uiPriority w:val="99"/>
    <w:semiHidden/>
    <w:unhideWhenUsed/>
    <w:rsid w:val="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B8227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060">
      <w:bodyDiv w:val="1"/>
      <w:marLeft w:val="0"/>
      <w:marRight w:val="0"/>
      <w:marTop w:val="0"/>
      <w:marBottom w:val="0"/>
      <w:divBdr>
        <w:top w:val="none" w:sz="0" w:space="0" w:color="auto"/>
        <w:left w:val="none" w:sz="0" w:space="0" w:color="auto"/>
        <w:bottom w:val="none" w:sz="0" w:space="0" w:color="auto"/>
        <w:right w:val="none" w:sz="0" w:space="0" w:color="auto"/>
      </w:divBdr>
      <w:divsChild>
        <w:div w:id="1144546075">
          <w:marLeft w:val="0"/>
          <w:marRight w:val="0"/>
          <w:marTop w:val="0"/>
          <w:marBottom w:val="0"/>
          <w:divBdr>
            <w:top w:val="none" w:sz="0" w:space="0" w:color="auto"/>
            <w:left w:val="none" w:sz="0" w:space="0" w:color="auto"/>
            <w:bottom w:val="none" w:sz="0" w:space="0" w:color="auto"/>
            <w:right w:val="none" w:sz="0" w:space="0" w:color="auto"/>
          </w:divBdr>
          <w:divsChild>
            <w:div w:id="282080955">
              <w:marLeft w:val="0"/>
              <w:marRight w:val="0"/>
              <w:marTop w:val="0"/>
              <w:marBottom w:val="0"/>
              <w:divBdr>
                <w:top w:val="none" w:sz="0" w:space="0" w:color="auto"/>
                <w:left w:val="none" w:sz="0" w:space="0" w:color="auto"/>
                <w:bottom w:val="none" w:sz="0" w:space="0" w:color="auto"/>
                <w:right w:val="none" w:sz="0" w:space="0" w:color="auto"/>
              </w:divBdr>
              <w:divsChild>
                <w:div w:id="1609002586">
                  <w:marLeft w:val="0"/>
                  <w:marRight w:val="0"/>
                  <w:marTop w:val="0"/>
                  <w:marBottom w:val="0"/>
                  <w:divBdr>
                    <w:top w:val="none" w:sz="0" w:space="0" w:color="auto"/>
                    <w:left w:val="none" w:sz="0" w:space="0" w:color="auto"/>
                    <w:bottom w:val="none" w:sz="0" w:space="0" w:color="auto"/>
                    <w:right w:val="none" w:sz="0" w:space="0" w:color="auto"/>
                  </w:divBdr>
                  <w:divsChild>
                    <w:div w:id="590548528">
                      <w:marLeft w:val="0"/>
                      <w:marRight w:val="0"/>
                      <w:marTop w:val="0"/>
                      <w:marBottom w:val="0"/>
                      <w:divBdr>
                        <w:top w:val="none" w:sz="0" w:space="0" w:color="auto"/>
                        <w:left w:val="none" w:sz="0" w:space="0" w:color="auto"/>
                        <w:bottom w:val="none" w:sz="0" w:space="0" w:color="auto"/>
                        <w:right w:val="none" w:sz="0" w:space="0" w:color="auto"/>
                      </w:divBdr>
                      <w:divsChild>
                        <w:div w:id="397754200">
                          <w:marLeft w:val="0"/>
                          <w:marRight w:val="0"/>
                          <w:marTop w:val="0"/>
                          <w:marBottom w:val="0"/>
                          <w:divBdr>
                            <w:top w:val="none" w:sz="0" w:space="0" w:color="auto"/>
                            <w:left w:val="none" w:sz="0" w:space="0" w:color="auto"/>
                            <w:bottom w:val="none" w:sz="0" w:space="0" w:color="auto"/>
                            <w:right w:val="none" w:sz="0" w:space="0" w:color="auto"/>
                          </w:divBdr>
                          <w:divsChild>
                            <w:div w:id="93063810">
                              <w:marLeft w:val="0"/>
                              <w:marRight w:val="0"/>
                              <w:marTop w:val="0"/>
                              <w:marBottom w:val="0"/>
                              <w:divBdr>
                                <w:top w:val="none" w:sz="0" w:space="0" w:color="auto"/>
                                <w:left w:val="none" w:sz="0" w:space="0" w:color="auto"/>
                                <w:bottom w:val="none" w:sz="0" w:space="0" w:color="auto"/>
                                <w:right w:val="none" w:sz="0" w:space="0" w:color="auto"/>
                              </w:divBdr>
                              <w:divsChild>
                                <w:div w:id="12104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21939</Words>
  <Characters>125055</Characters>
  <Application>Microsoft Office Word</Application>
  <DocSecurity>0</DocSecurity>
  <Lines>1042</Lines>
  <Paragraphs>293</Paragraphs>
  <ScaleCrop>false</ScaleCrop>
  <HeadingPairs>
    <vt:vector size="6" baseType="variant">
      <vt:variant>
        <vt:lpstr>Название</vt:lpstr>
      </vt:variant>
      <vt:variant>
        <vt:i4>1</vt:i4>
      </vt:variant>
      <vt:variant>
        <vt:lpstr>Заголовки</vt:lpstr>
      </vt:variant>
      <vt:variant>
        <vt:i4>20</vt:i4>
      </vt:variant>
      <vt:variant>
        <vt:lpstr>Назва</vt:lpstr>
      </vt:variant>
      <vt:variant>
        <vt:i4>1</vt:i4>
      </vt:variant>
    </vt:vector>
  </HeadingPairs>
  <TitlesOfParts>
    <vt:vector size="22" baseType="lpstr">
      <vt:lpstr/>
      <vt:lpstr>Державні санітарні правила і норми влаштування, утримання загальноосвітніх навча</vt:lpstr>
      <vt:lpstr>        ГОЛОВНИЙ ДЕРЖАВНИЙ САНІТАРНИЙ ЛІКАР УКРАЇНИ </vt:lpstr>
      <vt:lpstr>        Державні санітарні правила і норми  влаштування, утримання загальноосвітніх навч</vt:lpstr>
      <vt:lpstr>        Нормативні посилання</vt:lpstr>
      <vt:lpstr>        1. Загальні положення</vt:lpstr>
      <vt:lpstr>        2. Земельна ділянка</vt:lpstr>
      <vt:lpstr>        3. Основні приміщення</vt:lpstr>
      <vt:lpstr>        4. Природне та штучне освітлення. Організація і вимоги до зорової роботи учнів</vt:lpstr>
      <vt:lpstr>        5. Повітряно-тепловий режим</vt:lpstr>
      <vt:lpstr>        6. Вентиляція та опалення</vt:lpstr>
      <vt:lpstr>        7. Водопостачання та каналізація</vt:lpstr>
      <vt:lpstr>        8. Обладнання основних приміщень</vt:lpstr>
      <vt:lpstr>        9. Організація навчально-виховного процесу</vt:lpstr>
      <vt:lpstr>        Допустима сумарна кількість годин (уроків)  тижневого навантаження учнів</vt:lpstr>
      <vt:lpstr>        Тривалість безперервного застосування на уроках різних  технічних засобів навчан</vt:lpstr>
      <vt:lpstr>        10. Організація харчування</vt:lpstr>
      <vt:lpstr>        11. Організація медичного обслуговування</vt:lpstr>
      <vt:lpstr>        12. Санітарно-гігієнічна освіта учнів, формування здорового способу життя, самоо</vt:lpstr>
      <vt:lpstr>        Склад і площі зон земельних ділянок загальноосвітніх  шкіл на одну паралель клас</vt:lpstr>
      <vt:lpstr>        Склад і площа приміщень загальноосвітніх шкіл</vt:lpstr>
      <vt:lpstr/>
    </vt:vector>
  </TitlesOfParts>
  <Company/>
  <LinksUpToDate>false</LinksUpToDate>
  <CharactersWithSpaces>146701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kurochka</dc:creator>
  <cp:keywords/>
  <cp:lastModifiedBy>Відділ освіти Широківської РДА</cp:lastModifiedBy>
  <cp:revision>3</cp:revision>
  <cp:lastPrinted>2013-04-15T12:37:00Z</cp:lastPrinted>
  <dcterms:created xsi:type="dcterms:W3CDTF">2013-04-15T13:04:00Z</dcterms:created>
  <dcterms:modified xsi:type="dcterms:W3CDTF">2013-04-15T13:04:00Z</dcterms:modified>
</cp:coreProperties>
</file>